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0D6" w:rsidRPr="00DD74B0" w:rsidRDefault="00E64C74">
      <w:pPr>
        <w:rPr>
          <w:sz w:val="24"/>
          <w:szCs w:val="24"/>
        </w:rPr>
      </w:pPr>
      <w:r w:rsidRPr="00DD74B0">
        <w:rPr>
          <w:noProof/>
          <w:sz w:val="24"/>
          <w:szCs w:val="24"/>
          <w:lang w:eastAsia="ru-RU"/>
        </w:rPr>
        <w:drawing>
          <wp:inline distT="0" distB="0" distL="0" distR="0" wp14:anchorId="1C1B6D29" wp14:editId="63378C1E">
            <wp:extent cx="5939807" cy="8261498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07" b="1133"/>
                    <a:stretch/>
                  </pic:blipFill>
                  <pic:spPr bwMode="auto">
                    <a:xfrm>
                      <a:off x="0" y="0"/>
                      <a:ext cx="5940425" cy="826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C74" w:rsidRPr="00DD74B0" w:rsidRDefault="00E64C74">
      <w:pPr>
        <w:rPr>
          <w:sz w:val="24"/>
          <w:szCs w:val="24"/>
        </w:rPr>
      </w:pPr>
    </w:p>
    <w:p w:rsidR="00E64C74" w:rsidRPr="00DD74B0" w:rsidRDefault="00E64C74">
      <w:pPr>
        <w:rPr>
          <w:sz w:val="24"/>
          <w:szCs w:val="24"/>
        </w:rPr>
      </w:pPr>
    </w:p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3819288"/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bookmarkStart w:id="1" w:name="block-43819289"/>
      <w:bookmarkEnd w:id="0"/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Минпросвещения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DD74B0">
        <w:rPr>
          <w:rFonts w:ascii="Times New Roman" w:hAnsi="Times New Roman"/>
          <w:color w:val="333333"/>
          <w:sz w:val="24"/>
          <w:szCs w:val="24"/>
        </w:rPr>
        <w:t xml:space="preserve">рабочей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ОБЩАЯ ХАРАКТЕРИСТИКА </w:t>
      </w:r>
      <w:r w:rsidRPr="00DD74B0">
        <w:rPr>
          <w:rFonts w:ascii="Times New Roman" w:hAnsi="Times New Roman"/>
          <w:b/>
          <w:color w:val="333333"/>
          <w:sz w:val="24"/>
          <w:szCs w:val="24"/>
        </w:rPr>
        <w:t>УЧЕБНОГО ПРЕДМЕТА «ЛИТЕРАТУРА»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межпредметных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ЦЕЛИ ИЗУЧЕНИЯ </w:t>
      </w:r>
      <w:r w:rsidRPr="00DD74B0">
        <w:rPr>
          <w:rFonts w:ascii="Times New Roman" w:hAnsi="Times New Roman"/>
          <w:b/>
          <w:color w:val="333333"/>
          <w:sz w:val="24"/>
          <w:szCs w:val="24"/>
        </w:rPr>
        <w:t>УЧЕБНОГО ПРЕДМЕТА «ЛИТЕРАТУРА»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теоретико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МЕСТО УЧЕБНОГО ПРЕДМЕТА «ЛИТЕРАТУРА» В УЧЕБНОМ ПЛАНЕ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1906" w:h="16383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bookmarkStart w:id="2" w:name="block-43819290"/>
      <w:bookmarkEnd w:id="1"/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Мифология.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Мифы народов России и мира.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Фольклор.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DD74B0">
        <w:rPr>
          <w:rFonts w:ascii="Times New Roman" w:hAnsi="Times New Roman"/>
          <w:color w:val="000000"/>
          <w:sz w:val="24"/>
          <w:szCs w:val="24"/>
        </w:rPr>
        <w:t>(не менее трёх).</w:t>
      </w:r>
      <w:bookmarkEnd w:id="3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первой половины XIX века И. А. Крылов.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Басни </w:t>
      </w:r>
      <w:bookmarkStart w:id="4" w:name="f1cdb435-b3ac-4333-9983-9795e004a0c2"/>
      <w:r w:rsidRPr="00DD74B0">
        <w:rPr>
          <w:rFonts w:ascii="Times New Roman" w:hAnsi="Times New Roman"/>
          <w:color w:val="000000"/>
          <w:sz w:val="24"/>
          <w:szCs w:val="24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А. С. Пушкин.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Стихотворения </w:t>
      </w:r>
      <w:bookmarkStart w:id="5" w:name="b8731a29-438b-4b6a-a37d-ff778ded575a"/>
      <w:r w:rsidRPr="00DD74B0">
        <w:rPr>
          <w:rFonts w:ascii="Times New Roman" w:hAnsi="Times New Roman"/>
          <w:color w:val="000000"/>
          <w:sz w:val="24"/>
          <w:szCs w:val="24"/>
        </w:rPr>
        <w:t>(не менее трёх). «Зимнее утро», «Зимний вечер», «Няне» и другие.</w:t>
      </w:r>
      <w:bookmarkEnd w:id="5"/>
      <w:r w:rsidRPr="00DD74B0">
        <w:rPr>
          <w:rFonts w:ascii="Times New Roman" w:hAnsi="Times New Roman"/>
          <w:color w:val="000000"/>
          <w:sz w:val="24"/>
          <w:szCs w:val="24"/>
        </w:rPr>
        <w:t xml:space="preserve"> «Сказка о мёртвой царевне и о семи богатырях».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М. Ю. Лермонтов.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Стихотворение «Бородино».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Н. В. Гоголь.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Повесть «Ночь перед Рождеством» из сборника «Вечера на хуторе близ Диканьки».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второй половины XIX века.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И. С. Тургенев.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Рассказ «Муму».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Н. А. Некрасов.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</w:t>
      </w:r>
      <w:bookmarkStart w:id="6" w:name="1d4fde75-5a86-4cea-90d5-aae01314b835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«Крестьянские дети», «Школьник» и другие.</w:t>
      </w:r>
      <w:bookmarkEnd w:id="6"/>
      <w:r w:rsidRPr="00DD74B0">
        <w:rPr>
          <w:rFonts w:ascii="Times New Roman" w:hAnsi="Times New Roman"/>
          <w:color w:val="000000"/>
          <w:sz w:val="24"/>
          <w:szCs w:val="24"/>
        </w:rPr>
        <w:t xml:space="preserve"> Поэма «Мороз, Красный нос» (фрагмент).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Л. Н. Толстой.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Рассказ «Кавказский пленник».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XIX–ХХ веков.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Стихотворения отечественных поэтов XIX–ХХ веков о родной природе и о связи человека с Родиной </w:t>
      </w:r>
      <w:bookmarkStart w:id="7" w:name="3c5dcffd-8a26-4103-9932-75cd7a8dd3e4"/>
      <w:r w:rsidRPr="00DD74B0">
        <w:rPr>
          <w:rFonts w:ascii="Times New Roman" w:hAnsi="Times New Roman"/>
          <w:color w:val="000000"/>
          <w:sz w:val="24"/>
          <w:szCs w:val="24"/>
        </w:rPr>
        <w:t xml:space="preserve">(не менее пяти стихотворений трёх поэтов). Например, стихотворения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А.К.Толстого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, Ф. И. Тютчева, А. А. Фета, И. А. Бунина, А. А. Блока, С. А. Есенина, Н. М. Рубцова, Ю. П. Кузнецова.</w:t>
      </w:r>
      <w:bookmarkEnd w:id="7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Юмористические рассказы отечественных писателей XIX– XX веков.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А. П. Чехов </w:t>
      </w:r>
      <w:bookmarkStart w:id="8" w:name="dbfddf02-0071-45b9-8d3c-fa1cc17b4b15"/>
      <w:r w:rsidRPr="00DD74B0">
        <w:rPr>
          <w:rFonts w:ascii="Times New Roman" w:hAnsi="Times New Roman"/>
          <w:color w:val="000000"/>
          <w:sz w:val="24"/>
          <w:szCs w:val="24"/>
        </w:rPr>
        <w:t>(два рассказа по выбору). Например, «Лошадиная фамилия», «Мальчики», «Хирургия» и другие.</w:t>
      </w:r>
      <w:bookmarkEnd w:id="8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М. М. Зощенко </w:t>
      </w:r>
      <w:bookmarkStart w:id="9" w:name="90913393-50df-412f-ac1a-f5af225a368e"/>
      <w:r w:rsidRPr="00DD74B0">
        <w:rPr>
          <w:rFonts w:ascii="Times New Roman" w:hAnsi="Times New Roman"/>
          <w:color w:val="000000"/>
          <w:sz w:val="24"/>
          <w:szCs w:val="24"/>
        </w:rPr>
        <w:t>(два рассказа по выбору). Например, «Галоша», «Лёля и Минька», «Ёлка», «Золотые слова», «Встреча» и другие.</w:t>
      </w:r>
      <w:bookmarkEnd w:id="9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Произведения отечественной литературы о природе и животных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10" w:name="aec23ce7-13ed-416b-91bb-298806d5c90e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Например, А. И. Куприна, М. М. Пришвина, К. Г. Паустовского.</w:t>
      </w:r>
      <w:bookmarkEnd w:id="10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А. П. Платонов.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Рассказы </w:t>
      </w:r>
      <w:bookmarkStart w:id="11" w:name="cfa39edd-5597-42b5-b07f-489d84e47a94"/>
      <w:r w:rsidRPr="00DD74B0">
        <w:rPr>
          <w:rFonts w:ascii="Times New Roman" w:hAnsi="Times New Roman"/>
          <w:color w:val="000000"/>
          <w:sz w:val="24"/>
          <w:szCs w:val="24"/>
        </w:rPr>
        <w:t>(один по выбору). Например, «Корова», «Никита» и другие.</w:t>
      </w:r>
      <w:bookmarkEnd w:id="11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В. П. Астафьев.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Рассказ «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Васюткино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озеро».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Литература XX– начала XXI веков.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Произведения отечественной литературы на тему «Человек на войне»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12" w:name="35dcef7b-869c-4626-b557-2b2839912c37"/>
      <w:r w:rsidRPr="00DD74B0">
        <w:rPr>
          <w:rFonts w:ascii="Times New Roman" w:hAnsi="Times New Roman"/>
          <w:color w:val="000000"/>
          <w:sz w:val="24"/>
          <w:szCs w:val="24"/>
        </w:rPr>
        <w:t xml:space="preserve">(не менее двух). Например, Л. А. Кассиль. «Дорогие мои мальчишки»; Ю. Я. Яковлев. «Девочки с Васильевского острова»; В. П. Катаев. «Сын полка»,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К.М.Симонов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«Сын артиллериста» и другие.</w:t>
      </w:r>
      <w:bookmarkEnd w:id="12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Произведения отечественных писателей XIX–XXI веков на тему детства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13" w:name="a5fd8ebc-c46e-41fa-818f-2757c5fc34dd"/>
      <w:r w:rsidRPr="00DD74B0">
        <w:rPr>
          <w:rFonts w:ascii="Times New Roman" w:hAnsi="Times New Roman"/>
          <w:color w:val="000000"/>
          <w:sz w:val="24"/>
          <w:szCs w:val="24"/>
        </w:rPr>
        <w:t xml:space="preserve">(не менее двух). Например, произведения В.П. Катаева, В.П. Крапивина, Ю.П. Казакова, А.Г. Алексина, В.К.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Железникова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, Ю.Я. Яковлева, Ю.И. Коваля, А.А.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Лиханова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и другие. </w:t>
      </w:r>
      <w:bookmarkEnd w:id="13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>Произведения приключенческого жанра отечественных писателей</w:t>
      </w:r>
      <w:bookmarkStart w:id="14" w:name="0447e246-04d6-4654-9850-bc46c641eafe"/>
      <w:r w:rsidRPr="00DD74B0">
        <w:rPr>
          <w:rFonts w:ascii="Times New Roman" w:hAnsi="Times New Roman"/>
          <w:color w:val="000000"/>
          <w:sz w:val="24"/>
          <w:szCs w:val="24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народов Российской Федерации. Стихотворения </w:t>
      </w:r>
      <w:bookmarkStart w:id="15" w:name="e8c5701d-d8b6-4159-b2e0-3a6ac9c7dd15"/>
      <w:r w:rsidRPr="00DD74B0">
        <w:rPr>
          <w:rFonts w:ascii="Times New Roman" w:hAnsi="Times New Roman"/>
          <w:color w:val="000000"/>
          <w:sz w:val="24"/>
          <w:szCs w:val="24"/>
        </w:rPr>
        <w:t>(одно по выбору). Например, Р. Г. Гамзатов. «Песня соловья»; М. Карим. «Эту песню мать мне пела».</w:t>
      </w:r>
      <w:bookmarkEnd w:id="15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Зарубежная литература.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Х. К. Андерсен.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Сказки </w:t>
      </w:r>
      <w:bookmarkStart w:id="16" w:name="2ca66737-c580-4ac4-a5b2-7f657ef38e3a"/>
      <w:r w:rsidRPr="00DD74B0">
        <w:rPr>
          <w:rFonts w:ascii="Times New Roman" w:hAnsi="Times New Roman"/>
          <w:color w:val="000000"/>
          <w:sz w:val="24"/>
          <w:szCs w:val="24"/>
        </w:rPr>
        <w:t>(одна по выбору). Например, «Снежная королева», «Соловей» и другие.</w:t>
      </w:r>
      <w:bookmarkEnd w:id="16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Зарубежная сказочная проза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17" w:name="fd694784-5635-4214-94a4-c12d0a30d199"/>
      <w:r w:rsidRPr="00DD74B0">
        <w:rPr>
          <w:rFonts w:ascii="Times New Roman" w:hAnsi="Times New Roman"/>
          <w:color w:val="000000"/>
          <w:sz w:val="24"/>
          <w:szCs w:val="24"/>
        </w:rPr>
        <w:t xml:space="preserve">(одно произведение по выбору). Например, Л. Кэрролл. «Алиса в Стране Чудес» (главы по выбору), Дж. Р. Р.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Толкин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. «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Хоббит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, или Туда и обратно» (главы по выбору).</w:t>
      </w:r>
      <w:bookmarkEnd w:id="17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Зарубежная проза о детях и подростках </w:t>
      </w:r>
      <w:bookmarkStart w:id="18" w:name="b40b601e-d0c3-4299-89d0-394ad0dce0c8"/>
      <w:r w:rsidRPr="00DD74B0">
        <w:rPr>
          <w:rFonts w:ascii="Times New Roman" w:hAnsi="Times New Roman"/>
          <w:color w:val="000000"/>
          <w:sz w:val="24"/>
          <w:szCs w:val="24"/>
        </w:rPr>
        <w:t xml:space="preserve">(два произведения по выбору). Например, М. Твен. «Приключения Тома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Сойера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» (главы по выбору); Дж. Лондон. «Сказание о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Кише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»; Р.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Брэдбери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. Рассказы. Например, «Каникулы», «Звук бегущих ног», «Зелёное утро» и другие.</w:t>
      </w:r>
      <w:bookmarkEnd w:id="18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Зарубежная приключенческая проза </w:t>
      </w:r>
      <w:bookmarkStart w:id="19" w:name="103698ad-506d-4d05-bb28-79e90ac8cd6a"/>
      <w:r w:rsidRPr="00DD74B0">
        <w:rPr>
          <w:rFonts w:ascii="Times New Roman" w:hAnsi="Times New Roman"/>
          <w:color w:val="000000"/>
          <w:sz w:val="24"/>
          <w:szCs w:val="24"/>
        </w:rPr>
        <w:t>(два произведения по выбору). Например, Р. Л. Стивенсон. «Остров сокровищ», «Чёрная стрела» и другие.</w:t>
      </w:r>
      <w:bookmarkEnd w:id="19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Зарубежная проза о животных </w:t>
      </w:r>
      <w:bookmarkStart w:id="20" w:name="8a53c771-ce41-4f85-8a47-a227160dd957"/>
      <w:r w:rsidRPr="00DD74B0">
        <w:rPr>
          <w:rFonts w:ascii="Times New Roman" w:hAnsi="Times New Roman"/>
          <w:color w:val="000000"/>
          <w:sz w:val="24"/>
          <w:szCs w:val="24"/>
        </w:rPr>
        <w:t xml:space="preserve">(одно-два произведения по выбору). Э. Сетон-Томпсон. «Королевская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аналостанка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»; Дж. Даррелл. «Говорящий свёрток»; Дж. Лондон. «Белый клык»; Дж. Р. Киплинг. «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Маугли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», «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Рикки-Тикки-Тави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» и другие.</w:t>
      </w:r>
      <w:bookmarkEnd w:id="20"/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Античная литература.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Гомер.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Поэмы. «Илиада», «Одиссея» (фрагменты).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Фольклор.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Русские былины </w:t>
      </w:r>
      <w:bookmarkStart w:id="21" w:name="2d1a2719-45ad-4395-a569-7b3d43745842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Например, «Илья Муромец и Соловей-разбойник», «Садко».</w:t>
      </w:r>
      <w:bookmarkEnd w:id="21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333333"/>
          <w:sz w:val="24"/>
          <w:szCs w:val="24"/>
        </w:rPr>
        <w:t xml:space="preserve">Народные песни и поэмы народов России и мира </w:t>
      </w:r>
      <w:bookmarkStart w:id="22" w:name="f7900e95-fc4b-4bc0-a061-48731519b6e7"/>
      <w:r w:rsidRPr="00DD74B0">
        <w:rPr>
          <w:rFonts w:ascii="Times New Roman" w:hAnsi="Times New Roman"/>
          <w:color w:val="333333"/>
          <w:sz w:val="24"/>
          <w:szCs w:val="24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</w:t>
      </w:r>
      <w:proofErr w:type="spellStart"/>
      <w:r w:rsidRPr="00DD74B0">
        <w:rPr>
          <w:rFonts w:ascii="Times New Roman" w:hAnsi="Times New Roman"/>
          <w:color w:val="333333"/>
          <w:sz w:val="24"/>
          <w:szCs w:val="24"/>
        </w:rPr>
        <w:t>мати</w:t>
      </w:r>
      <w:proofErr w:type="spellEnd"/>
      <w:r w:rsidRPr="00DD74B0">
        <w:rPr>
          <w:rFonts w:ascii="Times New Roman" w:hAnsi="Times New Roman"/>
          <w:color w:val="333333"/>
          <w:sz w:val="24"/>
          <w:szCs w:val="24"/>
        </w:rPr>
        <w:t xml:space="preserve"> зеленая дубровушка...» и другие. «Песнь о Роланде» (фрагменты), «Песнь о </w:t>
      </w:r>
      <w:proofErr w:type="spellStart"/>
      <w:r w:rsidRPr="00DD74B0">
        <w:rPr>
          <w:rFonts w:ascii="Times New Roman" w:hAnsi="Times New Roman"/>
          <w:color w:val="333333"/>
          <w:sz w:val="24"/>
          <w:szCs w:val="24"/>
        </w:rPr>
        <w:t>Нибелунгах</w:t>
      </w:r>
      <w:proofErr w:type="spellEnd"/>
      <w:r w:rsidRPr="00DD74B0">
        <w:rPr>
          <w:rFonts w:ascii="Times New Roman" w:hAnsi="Times New Roman"/>
          <w:color w:val="333333"/>
          <w:sz w:val="24"/>
          <w:szCs w:val="24"/>
        </w:rPr>
        <w:t xml:space="preserve">» (фрагменты). </w:t>
      </w:r>
      <w:bookmarkEnd w:id="22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Древнерусская литература.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«Повесть временных лет»</w:t>
      </w:r>
      <w:bookmarkStart w:id="23" w:name="ad04843b-b512-47d3-b84b-e22df1580588"/>
      <w:r w:rsidRPr="00DD74B0">
        <w:rPr>
          <w:rFonts w:ascii="Times New Roman" w:hAnsi="Times New Roman"/>
          <w:color w:val="000000"/>
          <w:sz w:val="24"/>
          <w:szCs w:val="24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первой половины XIX века.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А. С. Пушкин.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</w:t>
      </w:r>
      <w:bookmarkStart w:id="24" w:name="582b55ee-e1e5-46d8-8c0a-755ec48e137e"/>
      <w:r w:rsidRPr="00DD74B0">
        <w:rPr>
          <w:rFonts w:ascii="Times New Roman" w:hAnsi="Times New Roman"/>
          <w:color w:val="000000"/>
          <w:sz w:val="24"/>
          <w:szCs w:val="24"/>
        </w:rPr>
        <w:t>(не менее трёх). «Песнь о вещем Олеге», «Зимняя дорога», «Узник», «Туча» и другие.</w:t>
      </w:r>
      <w:bookmarkEnd w:id="24"/>
      <w:r w:rsidRPr="00DD74B0">
        <w:rPr>
          <w:rFonts w:ascii="Times New Roman" w:hAnsi="Times New Roman"/>
          <w:color w:val="000000"/>
          <w:sz w:val="24"/>
          <w:szCs w:val="24"/>
        </w:rPr>
        <w:t xml:space="preserve"> Роман «Дубровский».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М. Ю. Лермонтов.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</w:t>
      </w:r>
      <w:bookmarkStart w:id="25" w:name="e979ff73-e74d-4b41-9daa-86d17094fc9b"/>
      <w:r w:rsidRPr="00DD74B0">
        <w:rPr>
          <w:rFonts w:ascii="Times New Roman" w:hAnsi="Times New Roman"/>
          <w:color w:val="000000"/>
          <w:sz w:val="24"/>
          <w:szCs w:val="24"/>
        </w:rPr>
        <w:t>(не менее трёх). «Три пальмы», «Листок», «Утёс» и другие.</w:t>
      </w:r>
      <w:bookmarkEnd w:id="25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А. В. Кольцов.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</w:t>
      </w:r>
      <w:bookmarkStart w:id="26" w:name="9aa6636f-e65a-485c-aff8-0cee29fb09d5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Например, «Косарь», «Соловей» и другие.</w:t>
      </w:r>
      <w:bookmarkEnd w:id="26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второй половины XIX века.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Ф. И. Тютчев.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Стихотворения </w:t>
      </w:r>
      <w:bookmarkStart w:id="27" w:name="c36fcc5a-2cdd-400a-b3ee-0e5071a59ee1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«Есть в осени первоначальной…», «С поляны коршун поднялся…».</w:t>
      </w:r>
      <w:bookmarkEnd w:id="27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>А. А. Фет.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</w:t>
      </w:r>
      <w:bookmarkStart w:id="28" w:name="e75d9245-73fc-447a-aaf6-d7ac09f2bf3a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«Учись у них – у дуба, у берёзы…», «Я пришёл к тебе с приветом…».</w:t>
      </w:r>
      <w:bookmarkEnd w:id="28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И. С. Тургенев.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Рассказ «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Бежин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луг».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Н. С. Лесков.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Сказ «Левша».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Л. Н. Толстой.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Повесть «Детство» </w:t>
      </w:r>
      <w:bookmarkStart w:id="29" w:name="977de391-a0ab-47d0-b055-bb99283dc920"/>
      <w:r w:rsidRPr="00DD74B0">
        <w:rPr>
          <w:rFonts w:ascii="Times New Roman" w:hAnsi="Times New Roman"/>
          <w:color w:val="000000"/>
          <w:sz w:val="24"/>
          <w:szCs w:val="24"/>
        </w:rPr>
        <w:t>(главы по выбору).</w:t>
      </w:r>
      <w:bookmarkEnd w:id="29"/>
      <w:r w:rsidRPr="00DD74B0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А. П. Чехов.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Рассказы </w:t>
      </w:r>
      <w:bookmarkStart w:id="30" w:name="5ccd7dea-76bb-435c-9fae-1b74ca2890ed"/>
      <w:r w:rsidRPr="00DD74B0">
        <w:rPr>
          <w:rFonts w:ascii="Times New Roman" w:hAnsi="Times New Roman"/>
          <w:color w:val="000000"/>
          <w:sz w:val="24"/>
          <w:szCs w:val="24"/>
        </w:rPr>
        <w:t>(три по выбору). Например, «Толстый и тонкий», «Хамелеон», «Смерть чиновника» и другие.</w:t>
      </w:r>
      <w:bookmarkEnd w:id="30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А. И. Куприн. </w:t>
      </w:r>
      <w:r w:rsidRPr="00DD74B0">
        <w:rPr>
          <w:rFonts w:ascii="Times New Roman" w:hAnsi="Times New Roman"/>
          <w:color w:val="000000"/>
          <w:sz w:val="24"/>
          <w:szCs w:val="24"/>
        </w:rPr>
        <w:t>Рассказ «Чудесный доктор».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Литература XX - начала XXI веков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Стихотворения отечественных поэтов начала ХХ века </w:t>
      </w:r>
      <w:bookmarkStart w:id="31" w:name="1a89c352-1e28-490d-a532-18fd47b8e1fa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Например, стихотворения С. А. Есенина, В. В. Маяковского, А. А. Блока и другие.</w:t>
      </w:r>
      <w:bookmarkEnd w:id="31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Стихотворения отечественных поэтов XX века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(не менее четырёх стихотворений двух поэтов). Например, стихотворения О.Ф.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Берггольц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, В.С. Высоцкого, Ю.П.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Мориц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, Д.С. Самойлова и других. </w:t>
      </w:r>
      <w:r w:rsidRPr="00DD74B0">
        <w:rPr>
          <w:sz w:val="24"/>
          <w:szCs w:val="24"/>
        </w:rPr>
        <w:br/>
      </w:r>
      <w:bookmarkStart w:id="32" w:name="5118f498-9661-45e8-9924-bef67bfbf524"/>
      <w:bookmarkEnd w:id="32"/>
    </w:p>
    <w:p w:rsidR="00E64C74" w:rsidRPr="00DD74B0" w:rsidRDefault="00E64C74" w:rsidP="00E64C74">
      <w:pPr>
        <w:spacing w:after="0" w:line="264" w:lineRule="auto"/>
        <w:ind w:firstLine="60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Проза отечественных писателей конца XX – начала XXI века, в том числе о Великой Отечественной войне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(два произведения по выбору). Например, Например, Б.Л. Васильев «Экспонат №...», Б.П. Екимов «Ночь исцеления», Э.Н.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Веркин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«Облачный полк» (главы) и другие. </w:t>
      </w:r>
      <w:r w:rsidRPr="00DD74B0">
        <w:rPr>
          <w:sz w:val="24"/>
          <w:szCs w:val="24"/>
        </w:rPr>
        <w:br/>
      </w:r>
      <w:bookmarkStart w:id="33" w:name="a35f0a0b-d9a0-4ac9-afd6-3c0ec32f1224"/>
      <w:bookmarkEnd w:id="33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В. Г. Распутин.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Рассказ «Уроки французского».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Произведения отечественных писателей на тему взросления человека </w:t>
      </w:r>
      <w:bookmarkStart w:id="34" w:name="7f695bb6-7ce9-46a5-96af-f43597f5f296"/>
      <w:r w:rsidRPr="00DD74B0">
        <w:rPr>
          <w:rFonts w:ascii="Times New Roman" w:hAnsi="Times New Roman"/>
          <w:color w:val="000000"/>
          <w:sz w:val="24"/>
          <w:szCs w:val="24"/>
        </w:rPr>
        <w:t xml:space="preserve">(не менее двух). Например, Р. П. Погодин. «Кирпичные острова»; Р. И.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Фраерман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. «Дикая собака Динго, или Повесть о первой любви»; Ю. И. Коваль. «Самая лёгкая лодка в мире» и другие.</w:t>
      </w:r>
      <w:bookmarkEnd w:id="34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Произведения современных отечественных писателей-фантастов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35" w:name="99ff4dfc-6077-4b1d-979a-efd5d464e2ea"/>
      <w:r w:rsidRPr="00DD74B0">
        <w:rPr>
          <w:rFonts w:ascii="Times New Roman" w:hAnsi="Times New Roman"/>
          <w:color w:val="000000"/>
          <w:sz w:val="24"/>
          <w:szCs w:val="24"/>
        </w:rPr>
        <w:t xml:space="preserve">Например, К. Булычев «Сто лет тому вперед» и другие. </w:t>
      </w:r>
      <w:bookmarkEnd w:id="35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Литература народов Российской Федерации. Стихотворения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36" w:name="8c6e542d-3297-4f00-9d18-f11cc02b5c2a"/>
      <w:r w:rsidRPr="00DD74B0">
        <w:rPr>
          <w:rFonts w:ascii="Times New Roman" w:hAnsi="Times New Roman"/>
          <w:color w:val="000000"/>
          <w:sz w:val="24"/>
          <w:szCs w:val="24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Зарубежная литература Д. Дефо.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«Робинзон Крузо» </w:t>
      </w:r>
      <w:bookmarkStart w:id="37" w:name="c11c39d0-823d-48a6-b780-3c956bde3174"/>
      <w:r w:rsidRPr="00DD74B0">
        <w:rPr>
          <w:rFonts w:ascii="Times New Roman" w:hAnsi="Times New Roman"/>
          <w:color w:val="000000"/>
          <w:sz w:val="24"/>
          <w:szCs w:val="24"/>
        </w:rPr>
        <w:t>(главы по выбору).</w:t>
      </w:r>
      <w:bookmarkEnd w:id="37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Дж. Свифт.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«Путешествия Гулливера» </w:t>
      </w:r>
      <w:bookmarkStart w:id="38" w:name="401c2012-d122-4b9b-86de-93f36659c25d"/>
      <w:r w:rsidRPr="00DD74B0">
        <w:rPr>
          <w:rFonts w:ascii="Times New Roman" w:hAnsi="Times New Roman"/>
          <w:color w:val="000000"/>
          <w:sz w:val="24"/>
          <w:szCs w:val="24"/>
        </w:rPr>
        <w:t>(главы по выбору).</w:t>
      </w:r>
      <w:bookmarkEnd w:id="38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Произведения зарубежных писателей на тему взросления человека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39" w:name="e9c8f8f3-f048-4763-af7b-4a65b4f5147c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D74B0">
        <w:rPr>
          <w:rFonts w:ascii="Times New Roman" w:hAnsi="Times New Roman"/>
          <w:b/>
          <w:color w:val="000000"/>
          <w:sz w:val="24"/>
          <w:szCs w:val="24"/>
        </w:rPr>
        <w:t>КЛАСС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Древнерусская литература.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Древнерусские повести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40" w:name="683b575d-fc29-4554-8898-a7b5c598dbb6"/>
      <w:r w:rsidRPr="00DD74B0">
        <w:rPr>
          <w:rFonts w:ascii="Times New Roman" w:hAnsi="Times New Roman"/>
          <w:color w:val="000000"/>
          <w:sz w:val="24"/>
          <w:szCs w:val="24"/>
        </w:rPr>
        <w:t>(одна повесть по выбору). Например, «Поучение» Владимира Мономаха (в сокращении) и другие.</w:t>
      </w:r>
      <w:bookmarkEnd w:id="40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первой половины XIX века.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А. С. Пушкин.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Стихотворения </w:t>
      </w:r>
      <w:bookmarkStart w:id="41" w:name="3741b07c-b818-4276-9c02-9452404ed662"/>
      <w:r w:rsidRPr="00DD74B0">
        <w:rPr>
          <w:rFonts w:ascii="Times New Roman" w:hAnsi="Times New Roman"/>
          <w:color w:val="000000"/>
          <w:sz w:val="24"/>
          <w:szCs w:val="24"/>
        </w:rPr>
        <w:t xml:space="preserve">(не менее четырёх). Например, «Во глубине сибирских руд…», «19 октября» («Роняет лес багряный свой убор…»), «И. И. Пущину», </w:t>
      </w: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«На холмах Грузии лежит ночная мгла…», и другие.</w:t>
      </w:r>
      <w:bookmarkEnd w:id="41"/>
      <w:r w:rsidRPr="00DD74B0">
        <w:rPr>
          <w:rFonts w:ascii="Times New Roman" w:hAnsi="Times New Roman"/>
          <w:color w:val="000000"/>
          <w:sz w:val="24"/>
          <w:szCs w:val="24"/>
        </w:rPr>
        <w:t xml:space="preserve"> «Повести Белкина» </w:t>
      </w:r>
      <w:bookmarkStart w:id="42" w:name="f492b714-890f-4682-ac40-57999778e8e6"/>
      <w:r w:rsidRPr="00DD74B0">
        <w:rPr>
          <w:rFonts w:ascii="Times New Roman" w:hAnsi="Times New Roman"/>
          <w:color w:val="000000"/>
          <w:sz w:val="24"/>
          <w:szCs w:val="24"/>
        </w:rPr>
        <w:t>(«Станционный смотритель» и другие).</w:t>
      </w:r>
      <w:bookmarkEnd w:id="42"/>
      <w:r w:rsidRPr="00DD74B0">
        <w:rPr>
          <w:rFonts w:ascii="Times New Roman" w:hAnsi="Times New Roman"/>
          <w:color w:val="000000"/>
          <w:sz w:val="24"/>
          <w:szCs w:val="24"/>
        </w:rPr>
        <w:t xml:space="preserve"> Поэма «Полтава»</w:t>
      </w:r>
      <w:bookmarkStart w:id="43" w:name="d902c126-21ef-4167-9209-dfb4fb73593d"/>
      <w:r w:rsidRPr="00DD74B0">
        <w:rPr>
          <w:rFonts w:ascii="Times New Roman" w:hAnsi="Times New Roman"/>
          <w:color w:val="000000"/>
          <w:sz w:val="24"/>
          <w:szCs w:val="24"/>
        </w:rPr>
        <w:t xml:space="preserve"> (фрагмент).</w:t>
      </w:r>
      <w:bookmarkEnd w:id="43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М. Ю. Лермонтов.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Стихотворения </w:t>
      </w:r>
      <w:bookmarkStart w:id="44" w:name="117e4a82-ed0d-45ab-b4ae-813f20ad62a5"/>
      <w:r w:rsidRPr="00DD74B0">
        <w:rPr>
          <w:rFonts w:ascii="Times New Roman" w:hAnsi="Times New Roman"/>
          <w:color w:val="000000"/>
          <w:sz w:val="24"/>
          <w:szCs w:val="24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4"/>
      <w:r w:rsidRPr="00DD74B0">
        <w:rPr>
          <w:rFonts w:ascii="Times New Roman" w:hAnsi="Times New Roman"/>
          <w:color w:val="000000"/>
          <w:sz w:val="24"/>
          <w:szCs w:val="24"/>
        </w:rPr>
        <w:t xml:space="preserve"> «Песня про царя Ивана Васильевича, молодого опричника и удалого купца Калашникова».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Н. В. Гоголь.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Повесть «Тарас Бульба».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Литература второй половины XIX века.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И. С. Тургенев.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Рассказы из цикла «Записки охотника» </w:t>
      </w:r>
      <w:bookmarkStart w:id="45" w:name="724e0df4-38e3-41a2-b5b6-ae74cd02e3ae"/>
      <w:r w:rsidRPr="00DD74B0">
        <w:rPr>
          <w:rFonts w:ascii="Times New Roman" w:hAnsi="Times New Roman"/>
          <w:color w:val="000000"/>
          <w:sz w:val="24"/>
          <w:szCs w:val="24"/>
        </w:rPr>
        <w:t xml:space="preserve">(два по выбору). Например, «Бирюк», «Хорь и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Калиныч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» и другие.</w:t>
      </w:r>
      <w:bookmarkEnd w:id="45"/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в прозе, </w:t>
      </w:r>
      <w:bookmarkStart w:id="46" w:name="392c8492-5b4a-402c-8f0e-10bd561de6f3"/>
      <w:r w:rsidRPr="00DD74B0">
        <w:rPr>
          <w:rFonts w:ascii="Times New Roman" w:hAnsi="Times New Roman"/>
          <w:color w:val="000000"/>
          <w:sz w:val="24"/>
          <w:szCs w:val="24"/>
        </w:rPr>
        <w:t>например, «Русский язык», «Воробей» и другие.</w:t>
      </w:r>
      <w:bookmarkEnd w:id="46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Л. Н. Толстой.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Рассказ «После бала».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Н. А. Некрасов.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</w:t>
      </w:r>
      <w:bookmarkStart w:id="47" w:name="d49ac97a-9f24-4da7-91f2-e48f019fd3f5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Например, «Размышления у парадного подъезда», «Железная дорога» и другие.</w:t>
      </w:r>
      <w:bookmarkEnd w:id="47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Поэзия второй половины XIX века.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48" w:name="d84dadf2-8837-40a7-90af-c346f8dae9ab"/>
      <w:r w:rsidRPr="00DD74B0">
        <w:rPr>
          <w:rFonts w:ascii="Times New Roman" w:hAnsi="Times New Roman"/>
          <w:color w:val="000000"/>
          <w:sz w:val="24"/>
          <w:szCs w:val="24"/>
        </w:rPr>
        <w:t>Ф. И. Тютчев, А. А. Фет, А. К. Толстой и другие (не менее двух стихотворений по выбору).</w:t>
      </w:r>
      <w:bookmarkEnd w:id="48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М. Е. Салтыков-Щедрин.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Сказки </w:t>
      </w:r>
      <w:bookmarkStart w:id="49" w:name="0c9ef179-8127-40c8-873b-fdcc57270e7f"/>
      <w:r w:rsidRPr="00DD74B0">
        <w:rPr>
          <w:rFonts w:ascii="Times New Roman" w:hAnsi="Times New Roman"/>
          <w:color w:val="000000"/>
          <w:sz w:val="24"/>
          <w:szCs w:val="24"/>
        </w:rPr>
        <w:t xml:space="preserve">(одна по выбору). Например, «Повесть о том, как один мужик двух генералов прокормил», «Дикий помещик», «Премудрый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пискарь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» и другие.</w:t>
      </w:r>
      <w:bookmarkEnd w:id="49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Произведения отечественных и зарубежных писателей на историческую тем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у </w:t>
      </w:r>
      <w:bookmarkStart w:id="50" w:name="3f08c306-d1eb-40c1-bf0e-bea855aa400c"/>
      <w:r w:rsidRPr="00DD74B0">
        <w:rPr>
          <w:rFonts w:ascii="Times New Roman" w:hAnsi="Times New Roman"/>
          <w:color w:val="000000"/>
          <w:sz w:val="24"/>
          <w:szCs w:val="24"/>
        </w:rPr>
        <w:t xml:space="preserve">(не менее двух). Например, А. К. Толстого, Р.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Сабатини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, Ф. Купера.</w:t>
      </w:r>
      <w:bookmarkEnd w:id="50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конца XIX – начала XX века.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А. П. Чехов.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Рассказы </w:t>
      </w:r>
      <w:bookmarkStart w:id="51" w:name="40c64b3a-a3eb-4d3f-8b8d-5837df728019"/>
      <w:r w:rsidRPr="00DD74B0">
        <w:rPr>
          <w:rFonts w:ascii="Times New Roman" w:hAnsi="Times New Roman"/>
          <w:color w:val="000000"/>
          <w:sz w:val="24"/>
          <w:szCs w:val="24"/>
        </w:rPr>
        <w:t>(один по выбору). Например, «Тоска», «Злоумышленник» и другие.</w:t>
      </w:r>
      <w:bookmarkEnd w:id="51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М. Горький.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Ранние рассказы </w:t>
      </w:r>
      <w:bookmarkStart w:id="52" w:name="a869f2ae-2a1e-4f4b-ba77-92f82652d3d9"/>
      <w:r w:rsidRPr="00DD74B0">
        <w:rPr>
          <w:rFonts w:ascii="Times New Roman" w:hAnsi="Times New Roman"/>
          <w:color w:val="000000"/>
          <w:sz w:val="24"/>
          <w:szCs w:val="24"/>
        </w:rPr>
        <w:t xml:space="preserve">(одно произведение по выбору). Например, «Старуха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Изергиль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» (легенда о Данко), «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Челкаш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» и другие.</w:t>
      </w:r>
      <w:bookmarkEnd w:id="52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Например, М. М. Зощенко, А. Т. Аверченко, Н. Тэффи, О. Генри, Я. Гашека.</w:t>
      </w:r>
      <w:bookmarkEnd w:id="53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первой половины XX века.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А. С. Грин.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Повести и рассказы </w:t>
      </w:r>
      <w:bookmarkStart w:id="54" w:name="b02116e4-e9ea-4e8f-af38-04f2ae71ec92"/>
      <w:r w:rsidRPr="00DD74B0">
        <w:rPr>
          <w:rFonts w:ascii="Times New Roman" w:hAnsi="Times New Roman"/>
          <w:color w:val="000000"/>
          <w:sz w:val="24"/>
          <w:szCs w:val="24"/>
        </w:rPr>
        <w:t>(одно произведение по выбору). Например, «Алые паруса», «Зелёная лампа» и другие.</w:t>
      </w:r>
      <w:bookmarkEnd w:id="54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Отечественная поэзия первой половины XX века.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на тему мечты и реальности </w:t>
      </w:r>
      <w:bookmarkStart w:id="55" w:name="56b5d580-1dbd-4944-a96b-0fcb0abff146"/>
      <w:r w:rsidRPr="00DD74B0">
        <w:rPr>
          <w:rFonts w:ascii="Times New Roman" w:hAnsi="Times New Roman"/>
          <w:color w:val="000000"/>
          <w:sz w:val="24"/>
          <w:szCs w:val="24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В. В. Маяковский.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</w:t>
      </w:r>
      <w:bookmarkStart w:id="56" w:name="3508c828-689c-452f-ba72-3d6a17920a96"/>
      <w:r w:rsidRPr="00DD74B0">
        <w:rPr>
          <w:rFonts w:ascii="Times New Roman" w:hAnsi="Times New Roman"/>
          <w:color w:val="000000"/>
          <w:sz w:val="24"/>
          <w:szCs w:val="24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М.А. Шолохов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. «Донские рассказы» </w:t>
      </w:r>
      <w:bookmarkStart w:id="57" w:name="bfb8e5e7-5dc0-4aa2-a0fb-f3372a190ccd"/>
      <w:r w:rsidRPr="00DD74B0">
        <w:rPr>
          <w:rFonts w:ascii="Times New Roman" w:hAnsi="Times New Roman"/>
          <w:color w:val="000000"/>
          <w:sz w:val="24"/>
          <w:szCs w:val="24"/>
        </w:rPr>
        <w:t>(один по выбору). Например, «Родинка», «Чужая кровь» и другие.</w:t>
      </w:r>
      <w:bookmarkEnd w:id="57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А. П. Платонов.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Рассказы </w:t>
      </w:r>
      <w:bookmarkStart w:id="58" w:name="58f8e791-4da1-4c7c-996e-06e9678d7abd"/>
      <w:r w:rsidRPr="00DD74B0">
        <w:rPr>
          <w:rFonts w:ascii="Times New Roman" w:hAnsi="Times New Roman"/>
          <w:color w:val="000000"/>
          <w:sz w:val="24"/>
          <w:szCs w:val="24"/>
        </w:rPr>
        <w:t>(один по выбору). Например, «Юшка», «Неизвестный цветок» и другие.</w:t>
      </w:r>
      <w:bookmarkEnd w:id="58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Литература второй половины XX</w:t>
      </w:r>
      <w:r w:rsidRPr="00DD74B0">
        <w:rPr>
          <w:rFonts w:ascii="Times New Roman" w:hAnsi="Times New Roman"/>
          <w:b/>
          <w:color w:val="333333"/>
          <w:sz w:val="24"/>
          <w:szCs w:val="24"/>
        </w:rPr>
        <w:t>–</w:t>
      </w:r>
      <w:r w:rsidRPr="00DD74B0">
        <w:rPr>
          <w:rFonts w:ascii="Times New Roman" w:hAnsi="Times New Roman"/>
          <w:b/>
          <w:color w:val="000000"/>
          <w:sz w:val="24"/>
          <w:szCs w:val="24"/>
        </w:rPr>
        <w:t>начала XXI вв.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В. М. Шукшин.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Рассказы </w:t>
      </w:r>
      <w:bookmarkStart w:id="59" w:name="a067d7de-fb70-421e-a5f5-fb299a482d23"/>
      <w:r w:rsidRPr="00DD74B0">
        <w:rPr>
          <w:rFonts w:ascii="Times New Roman" w:hAnsi="Times New Roman"/>
          <w:color w:val="000000"/>
          <w:sz w:val="24"/>
          <w:szCs w:val="24"/>
        </w:rPr>
        <w:t>(один по выбору). Например, «Чудик», «Стенька Разин», «Критики» и другие.</w:t>
      </w:r>
      <w:bookmarkEnd w:id="59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Стихотворения отечественных поэтов второй половины XX–начала XXI веков </w:t>
      </w:r>
      <w:bookmarkStart w:id="60" w:name="0597886d-dd6d-4674-8ee8-e14ffd5ff356"/>
      <w:r w:rsidRPr="00DD74B0">
        <w:rPr>
          <w:rFonts w:ascii="Times New Roman" w:hAnsi="Times New Roman"/>
          <w:color w:val="000000"/>
          <w:sz w:val="24"/>
          <w:szCs w:val="24"/>
        </w:rPr>
        <w:t xml:space="preserve">(не менее четырёх стихотворений двух поэтов). Например, стихотворения М. И. Цветаевой, Е. А. Евтушенко, Б. А. Ахмадулиной, Ю. Д.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Левитанского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и другие.</w:t>
      </w:r>
      <w:bookmarkEnd w:id="60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Произведения отечественных прозаиков второй половины XX – начала XXI века </w:t>
      </w:r>
      <w:bookmarkStart w:id="61" w:name="83a8feea-b75e-4227-8bcd-8ff9e804ba2b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Зарубежная литература.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М. де Сервантес Сааведра.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Роман «Хитроумный идальго Дон Кихот Ламанчский» </w:t>
      </w:r>
      <w:bookmarkStart w:id="62" w:name="ea61fdd9-b266-4028-b605-73fad05f3a1b"/>
      <w:r w:rsidRPr="00DD74B0">
        <w:rPr>
          <w:rFonts w:ascii="Times New Roman" w:hAnsi="Times New Roman"/>
          <w:color w:val="000000"/>
          <w:sz w:val="24"/>
          <w:szCs w:val="24"/>
        </w:rPr>
        <w:t>(главы по выбору).</w:t>
      </w:r>
      <w:bookmarkEnd w:id="62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Зарубежная </w:t>
      </w:r>
      <w:proofErr w:type="spellStart"/>
      <w:r w:rsidRPr="00DD74B0">
        <w:rPr>
          <w:rFonts w:ascii="Times New Roman" w:hAnsi="Times New Roman"/>
          <w:b/>
          <w:color w:val="000000"/>
          <w:sz w:val="24"/>
          <w:szCs w:val="24"/>
        </w:rPr>
        <w:t>новеллистика</w:t>
      </w:r>
      <w:proofErr w:type="spellEnd"/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bookmarkStart w:id="63" w:name="4c3792f6-c508-448f-810f-0a4e7935e4da"/>
      <w:r w:rsidRPr="00DD74B0">
        <w:rPr>
          <w:rFonts w:ascii="Times New Roman" w:hAnsi="Times New Roman"/>
          <w:color w:val="000000"/>
          <w:sz w:val="24"/>
          <w:szCs w:val="24"/>
        </w:rPr>
        <w:t>(одно-два произведения по выбору). Например, П. Мериме. «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Маттео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Фальконе»; О. Генри. «Дары волхвов», «Последний лист».</w:t>
      </w:r>
      <w:bookmarkEnd w:id="63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А. де </w:t>
      </w:r>
      <w:proofErr w:type="spellStart"/>
      <w:r w:rsidRPr="00DD74B0">
        <w:rPr>
          <w:rFonts w:ascii="Times New Roman" w:hAnsi="Times New Roman"/>
          <w:b/>
          <w:color w:val="000000"/>
          <w:sz w:val="24"/>
          <w:szCs w:val="24"/>
        </w:rPr>
        <w:t>Сент</w:t>
      </w:r>
      <w:proofErr w:type="spellEnd"/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 Экзюпери.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Повесть-сказка «Маленький принц».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Древнерусская литература.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Житийная литература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64" w:name="985594a0-fcf7-4207-a4d1-f380ff5738df"/>
      <w:r w:rsidRPr="00DD74B0">
        <w:rPr>
          <w:rFonts w:ascii="Times New Roman" w:hAnsi="Times New Roman"/>
          <w:color w:val="000000"/>
          <w:sz w:val="24"/>
          <w:szCs w:val="24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Литература XVIII века.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Д. И. Фонвизин.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Комедия «Недоросль».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первой половины XIX века.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А. С. Пушкин.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</w:t>
      </w:r>
      <w:bookmarkStart w:id="65" w:name="5b5c3fe8-b2de-4b56-86d3-e3754f0ba265"/>
      <w:r w:rsidRPr="00DD74B0">
        <w:rPr>
          <w:rFonts w:ascii="Times New Roman" w:hAnsi="Times New Roman"/>
          <w:color w:val="000000"/>
          <w:sz w:val="24"/>
          <w:szCs w:val="24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DD74B0">
        <w:rPr>
          <w:rFonts w:ascii="Times New Roman" w:hAnsi="Times New Roman"/>
          <w:color w:val="000000"/>
          <w:sz w:val="24"/>
          <w:szCs w:val="24"/>
        </w:rPr>
        <w:t xml:space="preserve">Роман «Капитанская дочка».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М. Ю. Лермонтов.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</w:t>
      </w:r>
      <w:bookmarkStart w:id="66" w:name="1749eea8-4a2b-4b41-b15d-2fbade426127"/>
      <w:r w:rsidRPr="00DD74B0">
        <w:rPr>
          <w:rFonts w:ascii="Times New Roman" w:hAnsi="Times New Roman"/>
          <w:color w:val="000000"/>
          <w:sz w:val="24"/>
          <w:szCs w:val="24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6"/>
      <w:r w:rsidRPr="00DD74B0">
        <w:rPr>
          <w:rFonts w:ascii="Times New Roman" w:hAnsi="Times New Roman"/>
          <w:color w:val="000000"/>
          <w:sz w:val="24"/>
          <w:szCs w:val="24"/>
        </w:rPr>
        <w:t xml:space="preserve"> Поэма «Мцыри».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Н. В. Гоголь.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Повесть «Шинель». Комедия «Ревизор».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Литература второй половины XIX века.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И. С. Тургенев.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Повести </w:t>
      </w:r>
      <w:bookmarkStart w:id="67" w:name="fabf9287-55ad-4e60-84d5-add7a98c2934"/>
      <w:r w:rsidRPr="00DD74B0">
        <w:rPr>
          <w:rFonts w:ascii="Times New Roman" w:hAnsi="Times New Roman"/>
          <w:color w:val="000000"/>
          <w:sz w:val="24"/>
          <w:szCs w:val="24"/>
        </w:rPr>
        <w:t>(одна по выбору). Например, «Ася», «Первая любовь».</w:t>
      </w:r>
      <w:bookmarkEnd w:id="67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Ф. М. Достоевский. </w:t>
      </w:r>
      <w:bookmarkStart w:id="68" w:name="d4361b3a-67eb-4f10-a5c6-46aeb46ddd0f"/>
      <w:r w:rsidRPr="00DD74B0">
        <w:rPr>
          <w:rFonts w:ascii="Times New Roman" w:hAnsi="Times New Roman"/>
          <w:color w:val="000000"/>
          <w:sz w:val="24"/>
          <w:szCs w:val="24"/>
        </w:rPr>
        <w:t>«Бедные люди», «Белые ночи» (одно произведение по выбору).</w:t>
      </w:r>
      <w:bookmarkEnd w:id="68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Л. Н. Толстой.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Повести и рассказы </w:t>
      </w:r>
      <w:bookmarkStart w:id="69" w:name="1cb9fa85-1479-480f-ac52-31806803cd56"/>
      <w:r w:rsidRPr="00DD74B0">
        <w:rPr>
          <w:rFonts w:ascii="Times New Roman" w:hAnsi="Times New Roman"/>
          <w:color w:val="000000"/>
          <w:sz w:val="24"/>
          <w:szCs w:val="24"/>
        </w:rPr>
        <w:t>(одно произведение по выбору). Например, «Отрочество» (главы).</w:t>
      </w:r>
      <w:bookmarkEnd w:id="69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первой половины XX века.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Произведения писателей русского зарубежья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70" w:name="2d584d74-2b44-43c1-bb1d-41138fc1bfb5"/>
      <w:r w:rsidRPr="00DD74B0">
        <w:rPr>
          <w:rFonts w:ascii="Times New Roman" w:hAnsi="Times New Roman"/>
          <w:color w:val="000000"/>
          <w:sz w:val="24"/>
          <w:szCs w:val="24"/>
        </w:rPr>
        <w:t xml:space="preserve">(не менее двух по выбору). Например, произведения И. С.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Шмелёва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, М. А. Осоргина, В. В. Набокова, Н. Тэффи, А. Т. Аверченко и другие.</w:t>
      </w:r>
      <w:bookmarkEnd w:id="70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Поэзия первой половины ХХ века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М. А. Булгаков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71" w:name="ef531e3a-0507-4076-89cb-456c64cbca56"/>
      <w:r w:rsidRPr="00DD74B0">
        <w:rPr>
          <w:rFonts w:ascii="Times New Roman" w:hAnsi="Times New Roman"/>
          <w:color w:val="000000"/>
          <w:sz w:val="24"/>
          <w:szCs w:val="24"/>
        </w:rPr>
        <w:t>(одна повесть по выбору). Например, «Собачье сердце» и другие.</w:t>
      </w:r>
      <w:bookmarkEnd w:id="71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Литература второй половины XX</w:t>
      </w:r>
      <w:r w:rsidRPr="00DD74B0">
        <w:rPr>
          <w:rFonts w:ascii="Times New Roman" w:hAnsi="Times New Roman"/>
          <w:b/>
          <w:color w:val="333333"/>
          <w:sz w:val="24"/>
          <w:szCs w:val="24"/>
        </w:rPr>
        <w:t>–начала XXI</w:t>
      </w: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 века.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А. Т. Твардовский.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Поэма «Василий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Тёркин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» </w:t>
      </w:r>
      <w:bookmarkStart w:id="72" w:name="bf7bc9e4-c459-4e44-8cf4-6440f472144b"/>
      <w:r w:rsidRPr="00DD74B0">
        <w:rPr>
          <w:rFonts w:ascii="Times New Roman" w:hAnsi="Times New Roman"/>
          <w:color w:val="000000"/>
          <w:sz w:val="24"/>
          <w:szCs w:val="24"/>
        </w:rPr>
        <w:t>(главы «Переправа», «Гармонь», «Два солдата», «Поединок» и другие).</w:t>
      </w:r>
      <w:bookmarkEnd w:id="72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А.Н. Толстой</w:t>
      </w:r>
      <w:r w:rsidRPr="00DD74B0">
        <w:rPr>
          <w:rFonts w:ascii="Times New Roman" w:hAnsi="Times New Roman"/>
          <w:color w:val="000000"/>
          <w:sz w:val="24"/>
          <w:szCs w:val="24"/>
        </w:rPr>
        <w:t>. Рассказ «Русский характер».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М. А. Шолохов.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Рассказ «Судьба человека».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>А. И. Солженицын.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Рассказ «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Матрёнин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двор».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Произведения отечественных прозаиков второй половины XX–начала XXI века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DD74B0">
        <w:rPr>
          <w:sz w:val="24"/>
          <w:szCs w:val="24"/>
        </w:rPr>
        <w:br/>
      </w:r>
      <w:bookmarkStart w:id="73" w:name="464a1461-dc27-4c8e-855e-7a4d0048dab5"/>
      <w:bookmarkEnd w:id="73"/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Поэзия второй половины XX – начала XXI веков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DD74B0">
        <w:rPr>
          <w:sz w:val="24"/>
          <w:szCs w:val="24"/>
        </w:rPr>
        <w:br/>
      </w:r>
      <w:bookmarkStart w:id="74" w:name="adb853ee-930d-4a27-923a-b9cb0245de5e"/>
      <w:bookmarkEnd w:id="74"/>
    </w:p>
    <w:p w:rsidR="00E64C74" w:rsidRPr="00DD74B0" w:rsidRDefault="00E64C74" w:rsidP="00E64C74">
      <w:pPr>
        <w:shd w:val="clear" w:color="auto" w:fill="FFFFFF"/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Зарубежная литература. У. Шекспир.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Сонеты </w:t>
      </w:r>
      <w:bookmarkStart w:id="75" w:name="0d55d6d3-7190-4389-8070-261d3434d548"/>
      <w:r w:rsidRPr="00DD74B0">
        <w:rPr>
          <w:rFonts w:ascii="Times New Roman" w:hAnsi="Times New Roman"/>
          <w:color w:val="000000"/>
          <w:sz w:val="24"/>
          <w:szCs w:val="24"/>
        </w:rPr>
        <w:t>(один-два по выбору). Например, № 66 «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Измучась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всем, я умереть хочу…», № 130 «Её глаза на звёзды не похожи…» и другие. </w:t>
      </w:r>
      <w:bookmarkEnd w:id="75"/>
      <w:r w:rsidRPr="00DD74B0">
        <w:rPr>
          <w:rFonts w:ascii="Times New Roman" w:hAnsi="Times New Roman"/>
          <w:color w:val="000000"/>
          <w:sz w:val="24"/>
          <w:szCs w:val="24"/>
        </w:rPr>
        <w:t xml:space="preserve">Трагедия «Ромео и Джульетта» </w:t>
      </w:r>
      <w:bookmarkStart w:id="76" w:name="b53ea1d5-9b20-4ab2-824f-f7ee2f330726"/>
      <w:r w:rsidRPr="00DD74B0">
        <w:rPr>
          <w:rFonts w:ascii="Times New Roman" w:hAnsi="Times New Roman"/>
          <w:color w:val="000000"/>
          <w:sz w:val="24"/>
          <w:szCs w:val="24"/>
        </w:rPr>
        <w:t>(фрагменты по выбору).</w:t>
      </w:r>
      <w:bookmarkEnd w:id="76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hd w:val="clear" w:color="auto" w:fill="FFFFFF"/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Ж.-Б. Мольер.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Комедия «Мещанин во дворянстве» </w:t>
      </w:r>
      <w:bookmarkStart w:id="77" w:name="0d430c7d-1e84-4c15-8128-09b5a0ae5b8e"/>
      <w:r w:rsidRPr="00DD74B0">
        <w:rPr>
          <w:rFonts w:ascii="Times New Roman" w:hAnsi="Times New Roman"/>
          <w:color w:val="000000"/>
          <w:sz w:val="24"/>
          <w:szCs w:val="24"/>
        </w:rPr>
        <w:t>(фрагменты по выбору).</w:t>
      </w:r>
      <w:bookmarkEnd w:id="77"/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Древнерусская литература.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«Слово о полку Игореве».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XVIII века.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М. В. Ломоносов.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«Ода на день восшествия на Всероссийский престол Ея Величества Государыни Императрицы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Елисаветы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Петровны 1747 года» и другие стихотворения </w:t>
      </w:r>
      <w:bookmarkStart w:id="78" w:name="e8b587e6-2f8c-4690-a635-22bb3cee08ae"/>
      <w:r w:rsidRPr="00DD74B0">
        <w:rPr>
          <w:rFonts w:ascii="Times New Roman" w:hAnsi="Times New Roman"/>
          <w:color w:val="000000"/>
          <w:sz w:val="24"/>
          <w:szCs w:val="24"/>
        </w:rPr>
        <w:t>(по выбору).</w:t>
      </w:r>
      <w:bookmarkEnd w:id="78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Г. Р. Державин.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Стихотворения </w:t>
      </w:r>
      <w:bookmarkStart w:id="79" w:name="8ca8cc5e-b57b-4292-a0a2-4d5e99a37fc7"/>
      <w:r w:rsidRPr="00DD74B0">
        <w:rPr>
          <w:rFonts w:ascii="Times New Roman" w:hAnsi="Times New Roman"/>
          <w:color w:val="000000"/>
          <w:sz w:val="24"/>
          <w:szCs w:val="24"/>
        </w:rPr>
        <w:t>(два по выбору). Например, «Властителям и судиям», «Памятник» и другие.</w:t>
      </w:r>
      <w:bookmarkEnd w:id="79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Н. М. Карамзин.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Повесть «Бедная Лиза».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Литература первой половины XIX века.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В. А. Жуковский.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Баллады, элегии </w:t>
      </w:r>
      <w:bookmarkStart w:id="80" w:name="7eb282c3-f5ef-4e9f-86b2-734492601833"/>
      <w:r w:rsidRPr="00DD74B0">
        <w:rPr>
          <w:rFonts w:ascii="Times New Roman" w:hAnsi="Times New Roman"/>
          <w:color w:val="000000"/>
          <w:sz w:val="24"/>
          <w:szCs w:val="24"/>
        </w:rPr>
        <w:t>(две по выбору). Например, «Светлана», «Невыразимое», «Море» и другие.</w:t>
      </w:r>
      <w:bookmarkEnd w:id="80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А. С. Грибоедов.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Комедия «Горе от ума».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Поэзия пушкинской эпохи. </w:t>
      </w:r>
      <w:bookmarkStart w:id="81" w:name="d3f3009b-2bf2-4457-85cc-996248170bfd"/>
      <w:r w:rsidRPr="00DD74B0">
        <w:rPr>
          <w:rFonts w:ascii="Times New Roman" w:hAnsi="Times New Roman"/>
          <w:color w:val="000000"/>
          <w:sz w:val="24"/>
          <w:szCs w:val="24"/>
        </w:rPr>
        <w:t xml:space="preserve">К. Н. Батюшков, А. А.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Дельвиг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, Н. М. Языков, Е. А. Баратынский (не менее трёх стихотворений по выбору).</w:t>
      </w:r>
      <w:bookmarkEnd w:id="81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А. С. Пушкин.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(не менее пяти по выбору). </w:t>
      </w:r>
      <w:bookmarkStart w:id="82" w:name="0b2f85f8-e824-4e61-a1ac-4efc7fb78a2f"/>
      <w:r w:rsidRPr="00DD74B0">
        <w:rPr>
          <w:rFonts w:ascii="Times New Roman" w:hAnsi="Times New Roman"/>
          <w:color w:val="000000"/>
          <w:sz w:val="24"/>
          <w:szCs w:val="24"/>
        </w:rPr>
        <w:t xml:space="preserve">Например, «Бесы», «Брожу ли я вдоль улиц шумных…», «…Вновь я посетил…», «Из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Пиндемонти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r w:rsidRPr="00DD74B0">
        <w:rPr>
          <w:rFonts w:ascii="Times New Roman" w:hAnsi="Times New Roman"/>
          <w:color w:val="000000"/>
          <w:sz w:val="24"/>
          <w:szCs w:val="24"/>
        </w:rPr>
        <w:t xml:space="preserve"> Поэма «Медный всадник». Роман в стихах «Евгений Онегин».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М. Ю. Лермонтов.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Стихотворения (не менее пяти по выбору). </w:t>
      </w:r>
      <w:bookmarkStart w:id="83" w:name="87a51fa3-c568-4583-a18a-174135483b9d"/>
      <w:r w:rsidRPr="00DD74B0">
        <w:rPr>
          <w:rFonts w:ascii="Times New Roman" w:hAnsi="Times New Roman"/>
          <w:color w:val="000000"/>
          <w:sz w:val="24"/>
          <w:szCs w:val="24"/>
        </w:rPr>
        <w:t xml:space="preserve"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</w:t>
      </w: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долине Дагестана…»), «Я жить хочу, хочу печали…» и другие.</w:t>
      </w:r>
      <w:bookmarkEnd w:id="83"/>
      <w:r w:rsidRPr="00DD74B0">
        <w:rPr>
          <w:rFonts w:ascii="Times New Roman" w:hAnsi="Times New Roman"/>
          <w:color w:val="000000"/>
          <w:sz w:val="24"/>
          <w:szCs w:val="24"/>
        </w:rPr>
        <w:t xml:space="preserve"> Роман «Герой нашего времени».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Н. В. Гоголь.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Поэма «Мёртвые души».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Зарубежная литература.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Данте.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«Божественная комедия» </w:t>
      </w:r>
      <w:bookmarkStart w:id="84" w:name="131db750-5e26-42b5-b0b5-6f68058ef787"/>
      <w:r w:rsidRPr="00DD74B0">
        <w:rPr>
          <w:rFonts w:ascii="Times New Roman" w:hAnsi="Times New Roman"/>
          <w:color w:val="000000"/>
          <w:sz w:val="24"/>
          <w:szCs w:val="24"/>
        </w:rPr>
        <w:t>(не менее двух фрагментов по выбору).</w:t>
      </w:r>
      <w:bookmarkEnd w:id="84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У. Шекспир.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Трагедия «Гамлет» </w:t>
      </w:r>
      <w:bookmarkStart w:id="85" w:name="50dcaf75-7eb3-4058-9b14-0313c9277b2d"/>
      <w:r w:rsidRPr="00DD74B0">
        <w:rPr>
          <w:rFonts w:ascii="Times New Roman" w:hAnsi="Times New Roman"/>
          <w:color w:val="000000"/>
          <w:sz w:val="24"/>
          <w:szCs w:val="24"/>
        </w:rPr>
        <w:t>(фрагменты по выбору).</w:t>
      </w:r>
      <w:bookmarkEnd w:id="85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И.В. Гёте.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Трагедия «Фауст» </w:t>
      </w:r>
      <w:bookmarkStart w:id="86" w:name="0b3534b6-8dfe-4b28-9993-091faed66786"/>
      <w:r w:rsidRPr="00DD74B0">
        <w:rPr>
          <w:rFonts w:ascii="Times New Roman" w:hAnsi="Times New Roman"/>
          <w:color w:val="000000"/>
          <w:sz w:val="24"/>
          <w:szCs w:val="24"/>
        </w:rPr>
        <w:t>(не менее двух фрагментов по выбору).</w:t>
      </w:r>
      <w:bookmarkEnd w:id="86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Дж. Г. Байрон. 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Стихотворения </w:t>
      </w:r>
      <w:bookmarkStart w:id="87" w:name="e19cbdea-f76d-4b99-b400-83b11ad6923d"/>
      <w:r w:rsidRPr="00DD74B0">
        <w:rPr>
          <w:rFonts w:ascii="Times New Roman" w:hAnsi="Times New Roman"/>
          <w:color w:val="000000"/>
          <w:sz w:val="24"/>
          <w:szCs w:val="24"/>
        </w:rPr>
        <w:t>(одно по выбору). Например, «Душа моя мрачна. Скорей, певец, скорей!..», «Прощание Наполеона» и другие.</w:t>
      </w:r>
      <w:bookmarkEnd w:id="87"/>
      <w:r w:rsidRPr="00DD74B0">
        <w:rPr>
          <w:rFonts w:ascii="Times New Roman" w:hAnsi="Times New Roman"/>
          <w:color w:val="000000"/>
          <w:sz w:val="24"/>
          <w:szCs w:val="24"/>
        </w:rPr>
        <w:t xml:space="preserve"> Поэма «Паломничество Чайльд-Гарольда» </w:t>
      </w:r>
      <w:bookmarkStart w:id="88" w:name="e2190f02-8aec-4529-8d6c-41c65b65ca2e"/>
      <w:r w:rsidRPr="00DD74B0">
        <w:rPr>
          <w:rFonts w:ascii="Times New Roman" w:hAnsi="Times New Roman"/>
          <w:color w:val="000000"/>
          <w:sz w:val="24"/>
          <w:szCs w:val="24"/>
        </w:rPr>
        <w:t>(не менее одного фрагмента по выбору).</w:t>
      </w:r>
      <w:bookmarkEnd w:id="88"/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Зарубежная проза первой половины XIX в.</w:t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89" w:name="2ccf1dde-3592-470f-89fb-4ebac1d8e3cf"/>
      <w:r w:rsidRPr="00DD74B0">
        <w:rPr>
          <w:rFonts w:ascii="Times New Roman" w:hAnsi="Times New Roman"/>
          <w:color w:val="000000"/>
          <w:sz w:val="24"/>
          <w:szCs w:val="24"/>
        </w:rPr>
        <w:t>(одно произведение по выбору). Например, произведения Э.Т.А. Гофмана, В. Гюго, В. Скотта и другие.</w:t>
      </w:r>
      <w:bookmarkEnd w:id="89"/>
    </w:p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1906" w:h="16383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bookmarkStart w:id="90" w:name="block-43819285"/>
      <w:bookmarkEnd w:id="2"/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>ПЛАНИРУЕМЫЕ ОБРАЗОВАТЕЛЬНЫЕ РЕЗУЛЬТАТЫ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Изучение литературы в основной школе направлено на достижение обучающимися следующих личностных,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метапредметных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Гражданского воспитания:</w:t>
      </w:r>
    </w:p>
    <w:p w:rsidR="00E64C74" w:rsidRPr="00DD74B0" w:rsidRDefault="00E64C74" w:rsidP="00E64C7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E64C74" w:rsidRPr="00DD74B0" w:rsidRDefault="00E64C74" w:rsidP="00E64C7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E64C74" w:rsidRPr="00DD74B0" w:rsidRDefault="00E64C74" w:rsidP="00E64C7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неприятие любых форм экстремизма, дискриминации;</w:t>
      </w:r>
    </w:p>
    <w:p w:rsidR="00E64C74" w:rsidRPr="00DD74B0" w:rsidRDefault="00E64C74" w:rsidP="00E64C7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понимание роли различных социальных институтов в жизни человека;</w:t>
      </w:r>
    </w:p>
    <w:p w:rsidR="00E64C74" w:rsidRPr="00DD74B0" w:rsidRDefault="00E64C74" w:rsidP="00E64C7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E64C74" w:rsidRPr="00DD74B0" w:rsidRDefault="00E64C74" w:rsidP="00E64C7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представление о способах противодействия коррупции;</w:t>
      </w:r>
    </w:p>
    <w:p w:rsidR="00E64C74" w:rsidRPr="00DD74B0" w:rsidRDefault="00E64C74" w:rsidP="00E64C7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E64C74" w:rsidRPr="00DD74B0" w:rsidRDefault="00E64C74" w:rsidP="00E64C7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активное участие в школьном самоуправлении;</w:t>
      </w:r>
    </w:p>
    <w:p w:rsidR="00E64C74" w:rsidRPr="00DD74B0" w:rsidRDefault="00E64C74" w:rsidP="00E64C7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готовность к участию в гуманитарной деятельности (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волонтерство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; помощь людям, нуждающимся в ней).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Патриотического воспитания:</w:t>
      </w:r>
    </w:p>
    <w:p w:rsidR="00E64C74" w:rsidRPr="00DD74B0" w:rsidRDefault="00E64C74" w:rsidP="00E64C7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</w:t>
      </w: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контексте изучения произведений русской и зарубежной литературы, а также литератур народов РФ;</w:t>
      </w:r>
    </w:p>
    <w:p w:rsidR="00E64C74" w:rsidRPr="00DD74B0" w:rsidRDefault="00E64C74" w:rsidP="00E64C7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E64C74" w:rsidRPr="00DD74B0" w:rsidRDefault="00E64C74" w:rsidP="00E64C74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Духовно-нравственного воспитания:</w:t>
      </w:r>
    </w:p>
    <w:p w:rsidR="00E64C74" w:rsidRPr="00DD74B0" w:rsidRDefault="00E64C74" w:rsidP="00E64C7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E64C74" w:rsidRPr="00DD74B0" w:rsidRDefault="00E64C74" w:rsidP="00E64C7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E64C74" w:rsidRPr="00DD74B0" w:rsidRDefault="00E64C74" w:rsidP="00E64C74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воспитания:</w:t>
      </w:r>
    </w:p>
    <w:p w:rsidR="00E64C74" w:rsidRPr="00DD74B0" w:rsidRDefault="00E64C74" w:rsidP="00E64C7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E64C74" w:rsidRPr="00DD74B0" w:rsidRDefault="00E64C74" w:rsidP="00E64C7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осознание важности художественной литературы и культуры как средства коммуникации и самовыражения;</w:t>
      </w:r>
    </w:p>
    <w:p w:rsidR="00E64C74" w:rsidRPr="00DD74B0" w:rsidRDefault="00E64C74" w:rsidP="00E64C7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E64C74" w:rsidRPr="00DD74B0" w:rsidRDefault="00E64C74" w:rsidP="00E64C74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стремление к самовыражению в разных видах искусства.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E64C74" w:rsidRPr="00DD74B0" w:rsidRDefault="00E64C74" w:rsidP="00E64C7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осознание ценности жизни с опорой на собственный жизненный и читательский опыт; </w:t>
      </w:r>
    </w:p>
    <w:p w:rsidR="00E64C74" w:rsidRPr="00DD74B0" w:rsidRDefault="00E64C74" w:rsidP="00E64C7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E64C74" w:rsidRPr="00DD74B0" w:rsidRDefault="00E64C74" w:rsidP="00E64C7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E64C74" w:rsidRPr="00DD74B0" w:rsidRDefault="00E64C74" w:rsidP="00E64C7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64C74" w:rsidRPr="00DD74B0" w:rsidRDefault="00E64C74" w:rsidP="00E64C7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умение принимать себя и других, не осуждая;</w:t>
      </w:r>
    </w:p>
    <w:p w:rsidR="00E64C74" w:rsidRPr="00DD74B0" w:rsidRDefault="00E64C74" w:rsidP="00E64C7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E64C74" w:rsidRPr="00DD74B0" w:rsidRDefault="00E64C74" w:rsidP="00E64C7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уметь управлять собственным эмоциональным состоянием;</w:t>
      </w:r>
    </w:p>
    <w:p w:rsidR="00E64C74" w:rsidRPr="00DD74B0" w:rsidRDefault="00E64C74" w:rsidP="00E64C74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Трудового воспитания:</w:t>
      </w:r>
    </w:p>
    <w:p w:rsidR="00E64C74" w:rsidRPr="00DD74B0" w:rsidRDefault="00E64C74" w:rsidP="00E64C7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E64C74" w:rsidRPr="00DD74B0" w:rsidRDefault="00E64C74" w:rsidP="00E64C7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E64C74" w:rsidRPr="00DD74B0" w:rsidRDefault="00E64C74" w:rsidP="00E64C7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E64C74" w:rsidRPr="00DD74B0" w:rsidRDefault="00E64C74" w:rsidP="00E64C7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готовность адаптироваться в профессиональной среде; </w:t>
      </w:r>
    </w:p>
    <w:p w:rsidR="00E64C74" w:rsidRPr="00DD74B0" w:rsidRDefault="00E64C74" w:rsidP="00E64C7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E64C74" w:rsidRPr="00DD74B0" w:rsidRDefault="00E64C74" w:rsidP="00E64C74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воспитания:</w:t>
      </w:r>
    </w:p>
    <w:p w:rsidR="00E64C74" w:rsidRPr="00DD74B0" w:rsidRDefault="00E64C74" w:rsidP="00E64C7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E64C74" w:rsidRPr="00DD74B0" w:rsidRDefault="00E64C74" w:rsidP="00E64C7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E64C74" w:rsidRPr="00DD74B0" w:rsidRDefault="00E64C74" w:rsidP="00E64C7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E64C74" w:rsidRPr="00DD74B0" w:rsidRDefault="00E64C74" w:rsidP="00E64C7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E64C74" w:rsidRPr="00DD74B0" w:rsidRDefault="00E64C74" w:rsidP="00E64C74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готовность к участию в практической деятельности экологической направленности.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Ценности научного познания:</w:t>
      </w:r>
    </w:p>
    <w:p w:rsidR="00E64C74" w:rsidRPr="00DD74B0" w:rsidRDefault="00E64C74" w:rsidP="00E64C74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E64C74" w:rsidRPr="00DD74B0" w:rsidRDefault="00E64C74" w:rsidP="00E64C74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овладение языковой и читательской культурой как средством познания мира; </w:t>
      </w:r>
    </w:p>
    <w:p w:rsidR="00E64C74" w:rsidRPr="00DD74B0" w:rsidRDefault="00E64C74" w:rsidP="00E64C74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E64C74" w:rsidRPr="00DD74B0" w:rsidRDefault="00E64C74" w:rsidP="00E64C74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изучение и оценка социальных ролей персонажей литературных произведений;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анализировать и выявлять взаимосвязи природы, общества и экономики; 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воспринимать стрессовую ситуацию как вызов, требующий контрмер; 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оценивать ситуацию стресса, корректировать принимаемые решения и действия; 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E64C74" w:rsidRPr="00DD74B0" w:rsidRDefault="00E64C74" w:rsidP="00E64C74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быть готовым действовать в отсутствии гарантий успеха.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К концу обучения у обучающегося формируются следующие универсальные учебные действия.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Универсальные учебные познавательные действия: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1) Базовые логические действия:</w:t>
      </w:r>
    </w:p>
    <w:p w:rsidR="00E64C74" w:rsidRPr="00DD74B0" w:rsidRDefault="00E64C74" w:rsidP="00E64C74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E64C74" w:rsidRPr="00DD74B0" w:rsidRDefault="00E64C74" w:rsidP="00E64C74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E64C74" w:rsidRPr="00DD74B0" w:rsidRDefault="00E64C74" w:rsidP="00E64C74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E64C74" w:rsidRPr="00DD74B0" w:rsidRDefault="00E64C74" w:rsidP="00E64C74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предлагать критерии для выявления закономерностей и противоречий с учётом учебной задачи;</w:t>
      </w:r>
    </w:p>
    <w:p w:rsidR="00E64C74" w:rsidRPr="00DD74B0" w:rsidRDefault="00E64C74" w:rsidP="00E64C74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выявлять дефициты информации, данных, необходимых для решения поставленной учебной задачи;</w:t>
      </w:r>
    </w:p>
    <w:p w:rsidR="00E64C74" w:rsidRPr="00DD74B0" w:rsidRDefault="00E64C74" w:rsidP="00E64C74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выявлять причинно-следственные связи при изучении литературных явлений и процессов;</w:t>
      </w:r>
    </w:p>
    <w:p w:rsidR="00E64C74" w:rsidRPr="00DD74B0" w:rsidRDefault="00E64C74" w:rsidP="00E64C74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делать выводы с использованием дедуктивных и индуктивных умозаключений, умозаключений по аналогии;</w:t>
      </w:r>
    </w:p>
    <w:p w:rsidR="00E64C74" w:rsidRPr="00DD74B0" w:rsidRDefault="00E64C74" w:rsidP="00E64C74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формулировать гипотезы об их взаимосвязях;</w:t>
      </w:r>
    </w:p>
    <w:p w:rsidR="00E64C74" w:rsidRPr="00DD74B0" w:rsidRDefault="00E64C74" w:rsidP="00E64C74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2) Базовые исследовательские действия:</w:t>
      </w:r>
    </w:p>
    <w:p w:rsidR="00E64C74" w:rsidRPr="00DD74B0" w:rsidRDefault="00E64C74" w:rsidP="00E64C74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E64C74" w:rsidRPr="00DD74B0" w:rsidRDefault="00E64C74" w:rsidP="00E64C74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 в литературном образовании;</w:t>
      </w:r>
    </w:p>
    <w:p w:rsidR="00E64C74" w:rsidRPr="00DD74B0" w:rsidRDefault="00E64C74" w:rsidP="00E64C74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E64C74" w:rsidRPr="00DD74B0" w:rsidRDefault="00E64C74" w:rsidP="00E64C74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E64C74" w:rsidRPr="00DD74B0" w:rsidRDefault="00E64C74" w:rsidP="00E64C74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:rsidR="00E64C74" w:rsidRPr="00DD74B0" w:rsidRDefault="00E64C74" w:rsidP="00E64C74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E64C74" w:rsidRPr="00DD74B0" w:rsidRDefault="00E64C74" w:rsidP="00E64C74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владеть инструментами оценки достоверности полученных выводов и обобщений;</w:t>
      </w:r>
    </w:p>
    <w:p w:rsidR="00E64C74" w:rsidRPr="00DD74B0" w:rsidRDefault="00E64C74" w:rsidP="00E64C74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3) Работа с информацией:</w:t>
      </w:r>
    </w:p>
    <w:p w:rsidR="00E64C74" w:rsidRPr="00DD74B0" w:rsidRDefault="00E64C74" w:rsidP="00E64C74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E64C74" w:rsidRPr="00DD74B0" w:rsidRDefault="00E64C74" w:rsidP="00E64C74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E64C74" w:rsidRPr="00DD74B0" w:rsidRDefault="00E64C74" w:rsidP="00E64C74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64C74" w:rsidRPr="00DD74B0" w:rsidRDefault="00E64C74" w:rsidP="00E64C74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E64C74" w:rsidRPr="00DD74B0" w:rsidRDefault="00E64C74" w:rsidP="00E64C74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E64C74" w:rsidRPr="00DD74B0" w:rsidRDefault="00E64C74" w:rsidP="00E64C74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эффективно запоминать и систематизировать эту информацию.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Универсальные учебные коммуникативные действия: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1) Общение:</w:t>
      </w:r>
    </w:p>
    <w:p w:rsidR="00E64C74" w:rsidRPr="00DD74B0" w:rsidRDefault="00E64C74" w:rsidP="00E64C7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условиями и целями общения;</w:t>
      </w:r>
    </w:p>
    <w:p w:rsidR="00E64C74" w:rsidRPr="00DD74B0" w:rsidRDefault="00E64C74" w:rsidP="00E64C7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E64C74" w:rsidRPr="00DD74B0" w:rsidRDefault="00E64C74" w:rsidP="00E64C7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выражать себя (свою точку зрения) в устных и письменных текстах;</w:t>
      </w:r>
    </w:p>
    <w:p w:rsidR="00E64C74" w:rsidRPr="00DD74B0" w:rsidRDefault="00E64C74" w:rsidP="00E64C7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E64C74" w:rsidRPr="00DD74B0" w:rsidRDefault="00E64C74" w:rsidP="00E64C7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E64C74" w:rsidRPr="00DD74B0" w:rsidRDefault="00E64C74" w:rsidP="00E64C7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64C74" w:rsidRPr="00DD74B0" w:rsidRDefault="00E64C74" w:rsidP="00E64C7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E64C74" w:rsidRPr="00DD74B0" w:rsidRDefault="00E64C74" w:rsidP="00E64C74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2) Совместная деятельность: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уметь обобщать мнения нескольких людей;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участниками взаимодействия на литературных занятиях;</w:t>
      </w:r>
    </w:p>
    <w:p w:rsidR="00E64C74" w:rsidRPr="00DD74B0" w:rsidRDefault="00E64C74" w:rsidP="00E64C74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Универсальные учебные регулятивные действия: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1) Самоорганизация:</w:t>
      </w:r>
    </w:p>
    <w:p w:rsidR="00E64C74" w:rsidRPr="00DD74B0" w:rsidRDefault="00E64C74" w:rsidP="00E64C74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E64C74" w:rsidRPr="00DD74B0" w:rsidRDefault="00E64C74" w:rsidP="00E64C74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E64C74" w:rsidRPr="00DD74B0" w:rsidRDefault="00E64C74" w:rsidP="00E64C74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64C74" w:rsidRPr="00DD74B0" w:rsidRDefault="00E64C74" w:rsidP="00E64C74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E64C74" w:rsidRPr="00DD74B0" w:rsidRDefault="00E64C74" w:rsidP="00E64C74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2) Самоконтроль:</w:t>
      </w:r>
    </w:p>
    <w:p w:rsidR="00E64C74" w:rsidRPr="00DD74B0" w:rsidRDefault="00E64C74" w:rsidP="00E64C7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владеть способами самоконтроля,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самомотивации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E64C74" w:rsidRPr="00DD74B0" w:rsidRDefault="00E64C74" w:rsidP="00E64C7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E64C74" w:rsidRPr="00DD74B0" w:rsidRDefault="00E64C74" w:rsidP="00E64C7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объяснять причины достижения (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недостижения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E64C74" w:rsidRPr="00DD74B0" w:rsidRDefault="00E64C74" w:rsidP="00E64C74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>3) Эмоциональный интеллект:</w:t>
      </w:r>
    </w:p>
    <w:p w:rsidR="00E64C74" w:rsidRPr="00DD74B0" w:rsidRDefault="00E64C74" w:rsidP="00E64C74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развивать способность различать и называть собственные эмоции, управлять ими и эмоциями других;</w:t>
      </w:r>
    </w:p>
    <w:p w:rsidR="00E64C74" w:rsidRPr="00DD74B0" w:rsidRDefault="00E64C74" w:rsidP="00E64C74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выявлять и анализировать причины эмоций;</w:t>
      </w:r>
    </w:p>
    <w:p w:rsidR="00E64C74" w:rsidRPr="00DD74B0" w:rsidRDefault="00E64C74" w:rsidP="00E64C74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E64C74" w:rsidRPr="00DD74B0" w:rsidRDefault="00E64C74" w:rsidP="00E64C74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регулировать способ выражения своих эмоций.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4) Принятие себя и других:</w:t>
      </w:r>
    </w:p>
    <w:p w:rsidR="00E64C74" w:rsidRPr="00DD74B0" w:rsidRDefault="00E64C74" w:rsidP="00E64C74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E64C74" w:rsidRPr="00DD74B0" w:rsidRDefault="00E64C74" w:rsidP="00E64C74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признавать своё право на ошибку и такое же право другого; принимать себя и других, не осуждая;</w:t>
      </w:r>
    </w:p>
    <w:p w:rsidR="00E64C74" w:rsidRPr="00DD74B0" w:rsidRDefault="00E64C74" w:rsidP="00E64C74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проявлять открытость себе и другим;</w:t>
      </w:r>
    </w:p>
    <w:p w:rsidR="00E64C74" w:rsidRPr="00DD74B0" w:rsidRDefault="00E64C74" w:rsidP="00E64C74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осознавать невозможность контролировать всё вокруг.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E64C74" w:rsidRPr="00DD74B0" w:rsidRDefault="00E64C74" w:rsidP="00E64C74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E64C74" w:rsidRPr="00DD74B0" w:rsidRDefault="00E64C74" w:rsidP="00E64C74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E64C74" w:rsidRPr="00DD74B0" w:rsidRDefault="00E64C74" w:rsidP="00E64C74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сопоставлять темы и сюжеты произведений, образы персонажей;</w:t>
      </w:r>
    </w:p>
    <w:p w:rsidR="00E64C74" w:rsidRPr="00DD74B0" w:rsidRDefault="00E64C74" w:rsidP="00E64C74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интернет-ресурсами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, соблюдая правила информационной безопасности.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6 КЛАСС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E64C74" w:rsidRPr="00DD74B0" w:rsidRDefault="00E64C74" w:rsidP="00E64C7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E64C74" w:rsidRPr="00DD74B0" w:rsidRDefault="00E64C74" w:rsidP="00E64C7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</w:t>
      </w: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E64C74" w:rsidRPr="00DD74B0" w:rsidRDefault="00E64C74" w:rsidP="00E64C7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выделять в произведениях элементы художественной формы и обнаруживать связи между ними;</w:t>
      </w:r>
    </w:p>
    <w:p w:rsidR="00E64C74" w:rsidRPr="00DD74B0" w:rsidRDefault="00E64C74" w:rsidP="00E64C7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E64C74" w:rsidRPr="00DD74B0" w:rsidRDefault="00E64C74" w:rsidP="00E64C74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интернет-ресурсами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, соблюдая правила информационной безопасности.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E64C74" w:rsidRPr="00DD74B0" w:rsidRDefault="00E64C74" w:rsidP="00E64C74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E64C74" w:rsidRPr="00DD74B0" w:rsidRDefault="00E64C74" w:rsidP="00E64C74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E64C74" w:rsidRPr="00DD74B0" w:rsidRDefault="00E64C74" w:rsidP="00E64C74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выделять в произведениях элементы художественной формы и обнаруживать связи между ними;</w:t>
      </w:r>
    </w:p>
    <w:p w:rsidR="00E64C74" w:rsidRPr="00DD74B0" w:rsidRDefault="00E64C74" w:rsidP="00E64C74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E64C74" w:rsidRPr="00DD74B0" w:rsidRDefault="00E64C74" w:rsidP="00E64C74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E64C74" w:rsidRPr="00DD74B0" w:rsidRDefault="00E64C74" w:rsidP="00E64C74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</w:t>
      </w: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E64C74" w:rsidRPr="00DD74B0" w:rsidRDefault="00E64C74" w:rsidP="00E64C74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E64C74" w:rsidRPr="00DD74B0" w:rsidRDefault="00E64C74" w:rsidP="00E64C74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E64C74" w:rsidRPr="00DD74B0" w:rsidRDefault="00E64C74" w:rsidP="00E64C74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родо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-жанровую специфику изученного художественного произведения;</w:t>
      </w:r>
    </w:p>
    <w:p w:rsidR="00E64C74" w:rsidRPr="00DD74B0" w:rsidRDefault="00E64C74" w:rsidP="00E64C74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E64C74" w:rsidRPr="00DD74B0" w:rsidRDefault="00E64C74" w:rsidP="00E64C74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интернет-ресурсов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, в том числе за счёт произведений современной литературы;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:rsidR="00E64C74" w:rsidRPr="00DD74B0" w:rsidRDefault="00E64C74" w:rsidP="00E64C74">
      <w:pPr>
        <w:spacing w:after="0" w:line="264" w:lineRule="auto"/>
        <w:ind w:left="120"/>
        <w:jc w:val="both"/>
        <w:rPr>
          <w:sz w:val="24"/>
          <w:szCs w:val="24"/>
        </w:rPr>
      </w:pP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</w:t>
      </w: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литературных произведениях с учётом неоднозначности заложенных в них художественных смыслов:</w:t>
      </w:r>
    </w:p>
    <w:p w:rsidR="00E64C74" w:rsidRPr="00DD74B0" w:rsidRDefault="00E64C74" w:rsidP="00E64C74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E64C74" w:rsidRPr="00DD74B0" w:rsidRDefault="00E64C74" w:rsidP="00E64C74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E64C74" w:rsidRPr="00DD74B0" w:rsidRDefault="00E64C74" w:rsidP="00E64C74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E64C74" w:rsidRPr="00DD74B0" w:rsidRDefault="00E64C74" w:rsidP="00E64C74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выявлять связь между важнейшими фактами биографии писателей (в том числе А. С. Грибоедова, А. С. Пушкина, М. Ю. Лермонтова, Н. В. Гоголя) и </w:t>
      </w: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особенностями исторической эпохи, авторского мировоззрения, проблематики произведений;</w:t>
      </w:r>
    </w:p>
    <w:p w:rsidR="00E64C74" w:rsidRPr="00DD74B0" w:rsidRDefault="00E64C74" w:rsidP="00E64C74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родо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-жанровую специфику изученного и самостоятельно прочитанного художественного произведения;</w:t>
      </w:r>
    </w:p>
    <w:p w:rsidR="00E64C74" w:rsidRPr="00DD74B0" w:rsidRDefault="00E64C74" w:rsidP="00E64C74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сопоставлять произведения, их фрагменты (с учётом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внутритекстовых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межтекстовых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 xml:space="preserve">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E64C74" w:rsidRPr="00DD74B0" w:rsidRDefault="00E64C74" w:rsidP="00E64C74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интернет-ресурсов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, в том числе за счёт произведений современной литературы;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E64C74" w:rsidRPr="00DD74B0" w:rsidRDefault="00E64C74" w:rsidP="00E64C74">
      <w:pPr>
        <w:spacing w:after="0" w:line="264" w:lineRule="auto"/>
        <w:ind w:firstLine="600"/>
        <w:jc w:val="both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1906" w:h="16383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  <w:bookmarkStart w:id="91" w:name="block-43819286"/>
      <w:bookmarkEnd w:id="90"/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3050"/>
      </w:tblGrid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Античная литература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Гомер. Поэмы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Илиада»,«Одиссея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Фольклор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мати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зеленая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добровушка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....», и другие. «Песнь о Роланде» (фрагменты), «Песнь о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Нибелунгах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Древнерусская литература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первой половины XIX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Стихотворения (не менее трёх). «Песнь о вещем Олеге», «Зимняя дорога», «Узник», «Туча» и др. 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В. Кольцов. Стихотворения не менее двух). 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второй половины XIX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И. С. Тургенев. Рассказ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Бежин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ХХ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Стихотворения отечественных поэтов XX века. (не менее четырёх стихотворений двух поэтов), Например, стихотворения О. Ф.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Берггольц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В. С. Высоцкого, Ю. П.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Мориц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Проза отечественных писателей конца XX — начала XXI века, в том числе о Великой Отечественной войне. (два произведения по выбору), Например, Б. Л. Васильев. «Экспонат №»; Б. П. Екимов. «Ночь исцеления»; Э.Н.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Веркин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В. Г. Распутин. Рассказ «Уроки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отечественных писателей на тему взросления человека. 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7.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Зарубежная литература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https://m.edsoo.ru/7f41542e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</w:tbl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5"/>
        <w:gridCol w:w="4568"/>
        <w:gridCol w:w="1556"/>
        <w:gridCol w:w="1841"/>
        <w:gridCol w:w="1910"/>
        <w:gridCol w:w="3050"/>
      </w:tblGrid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Древнерусская литература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первой половины XIX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опричника 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второй половины XIX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И. С. Тургенев. Рассказы из цикла «Записки охотника» (два по выбору).Например, «Бирюк», «Хорь и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Калиныч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и др. 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Поэзия второй половины XIX века. Ф. И. Тютчев, А. А. Фет, А. К. Толстой и др. 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 отечественных и зарубежных писателей на историческую тему. (не менее двух). Например, произведения А. К. Толстого, Р.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Сабатини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конца XIX — начала XX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Изергиль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(легенда о Данко),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Челкаш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Сатирические произведения отечественной и зарубежной литературы. (не менее двух).Например, М. М. Зощенко,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А.Т.Аверченко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первой половины XX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Отечественная поэзия первой половины XX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В. В. Маяковский. Стихотворения (одно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второй половины XX века—начала XXI веков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Стихотворения отечественных поэтов XX—XXI веков. (не менее четырёх стихотворений двух поэтов): например, стихотворения М. И. Цветаевой, Е. А. Евтушенко, Б. А. Ахмадулиной, Б.Ш. Окуджавы, Ю. Д.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Левитанского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отечественных прозаиков второй половины XX — начала XXI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7.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Зарубежная литература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Зарубежная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новеллистика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. (одно-два произведения по выбору). Например, П. Мериме.«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Маттео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Фальконе»; О. Генри. 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Сент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https://m.edsoo.ru/7f41727e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</w:tbl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4604"/>
        <w:gridCol w:w="1544"/>
        <w:gridCol w:w="1841"/>
        <w:gridCol w:w="1910"/>
        <w:gridCol w:w="3050"/>
      </w:tblGrid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Древнерусская литература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XVIII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первой половины XIX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Например,«Моцарт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Сальери», «Каменный гость». 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Ю. Лермонтов. Стихотворения (не менее двух).Например, «Я не хочу, чтоб свет узнал…», «Из-под таинственной,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холодной полумаски…», «Нищий» и др. 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второй половины XIX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И. С. Тургенев. Повести (одна по выбору). Например,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Ася»,«Первая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Л. Н. Толстой. Повести и рассказы (одно произведение по выбору). 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первой половины XX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 писателей русского зарубежья (не менее двух по выбору).Например, произведения И. С.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Шмелёва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Поэзия первой половины ХХ века (не менее трёх стихотворений на тему «Человек и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эпоха».Например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стихотворения В. В. Маяковского, М. И.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6.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второй половины XX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Т. Твардовский. Поэма «Василий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Тёркин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И. Солженицын. Рассказ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Матрёнин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отечественных прозаиков второй половины XX— начала XXI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 отечественных и зарубежных прозаиков второй половины XX—XXI века (не менее трех стихотворений двух поэтов). Например, стихотворения Н.А. Заболоцкого, М.А.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7.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Зарубежная литература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У. Шекспир. Сонеты (один-два по выбору). Например, № 66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Измучась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всем, я умереть хочу…», № 130 «Её глаза на звёзды не похожи…» и др. 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https://m.edsoo.ru/7f4196be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</w:tbl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4"/>
        <w:gridCol w:w="4631"/>
        <w:gridCol w:w="1531"/>
        <w:gridCol w:w="1841"/>
        <w:gridCol w:w="1910"/>
        <w:gridCol w:w="3063"/>
      </w:tblGrid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Древнерусская литература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XVIII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В. Ломоносов. «Ода на день восшествия на Всероссийский престол Ея Величества Государыни Императрицы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Елисаветы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 первой половины XIX века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Поэзия пушкинской эпохи. К. Н. Батюшков, А. А.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Дельвиг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Н.М.Языков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Пиндемонти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молитвою…»), «Нет, не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Зарубежная литература</w:t>
            </w: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Зарубежная проза первой половины XIX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https://m.edsoo.ru/7f41b720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</w:tbl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  <w:bookmarkStart w:id="92" w:name="block-43819287"/>
      <w:bookmarkEnd w:id="91"/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E64C74" w:rsidRPr="00DD74B0" w:rsidRDefault="00E64C74" w:rsidP="00DD74B0">
      <w:pPr>
        <w:spacing w:after="0"/>
        <w:ind w:left="120"/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3872"/>
        <w:gridCol w:w="1122"/>
        <w:gridCol w:w="1841"/>
        <w:gridCol w:w="1910"/>
        <w:gridCol w:w="1347"/>
        <w:gridCol w:w="3090"/>
      </w:tblGrid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https://m.edsoo.ru/8bc2a7e8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https://m.edsoo.ru/8bc2aa04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https://m.edsoo.ru/8bc2abbc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Гомер. Поэма «Одиссея» (фрагменты). 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https://m.edsoo.ru/8bc2ad6a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https://m.edsoo.ru/8bc2aee6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Былины.«Илья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Муромец и Соловей-разбойник», «Садко». 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https://m.edsoo.ru/8bc2b06c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https://m.edsoo.ru/8bc2b1fc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Внеклассное чтение. Тематика русских былин. Традиции в изображении богатырей. Былина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Вольга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Микула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Селянинович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https://m.edsoo.ru/8bc2b3be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Былина «Садко». Особенность былинного эпоса Новгородского цикла. 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https://m.edsoo.ru/8bc2b4e0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Русские былины. Особенности жанра, изобразительно-выразительные средства. 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Русская народная песня. «Ах, кабы на цветы да не морозы...», «Ах вы ветры, ветры буйные...», «Черный ворон», «Не шуми,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мати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зеленая дубровушка...». 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https://m.edsoo.ru/8bc2b706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https://m.edsoo.ru/8bc2b81e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Народные песни и поэмы народов России и мира. «Песнь о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Нибелунгах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Внеклассное чтение. Жанр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баллады в мировой литературе. Баллада Р. Л. Стивенсона "Вересковый мёд". 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чтение. Жанр баллады в мировой литературе. Баллады Ф. Шиллера «Кубок», "Перчатка". 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https://m.edsoo.ru/8bc2bb52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https://m.edsoo.ru/8bc2c124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«Повесть временных лет»: не менее одного фрагмента, например, «Сказание о белгородском киселе». 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«Повесть временных лет»: «Сказание о походе князя Олега на Царь-град», «Предание о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смерти князя Олега». Анализ фрагментов 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https://m.edsoo.ru/8bc2c354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https://m.edsoo.ru/8bc2c4e4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Стихотворения «Зимняя дорога», «Туча» и др. 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https://m.edsoo.ru/8bc2c61a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Стихотворение «Узник». 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https://m.edsoo.ru/8bc2c732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https://m.edsoo.ru/8bc2c84a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Роман "Дубровский". 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https://m.edsoo.ru/8bc2c976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Роман "Дубровский". История любви Владимира и Маши.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https://m.edsoo.ru/8bc2cba6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https://m.edsoo.ru/8bc2ce58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Роман "Дубровский". 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https://m.edsoo.ru/8bc2cf70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речи. Подготовка к домашнему сочинению по роману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А.С.Пушкина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https://m.edsoo.ru/8bc2d092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Внеклассное чтение. Любимое произведение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А.С.Пушкина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DD74B0" w:rsidP="00DD74B0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Ю. Лермонтов. Стихотворения </w:t>
            </w:r>
            <w:r w:rsidR="00E64C74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https://m.edsoo.ru/8bc2d1be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DD74B0" w:rsidP="00DD74B0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Ю. Лермонтов. Стихотворения </w:t>
            </w:r>
            <w:r w:rsidR="00E64C74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https://m.edsoo.ru/8bc2d2e0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DD74B0" w:rsidP="00DD74B0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Ю. Лермонтов. Стихотворения </w:t>
            </w:r>
            <w:r w:rsidR="00E64C74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https://m.edsoo.ru/8bc2d420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https://m.edsoo.ru/8bc2d538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DD74B0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В. Кольцов.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Стихотворения"Косарь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", "Соловей".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https://m.edsoo.ru/8bc2d6dc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https://m.edsoo.ru/8bc2d7e0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DD74B0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Ф. И. Тютчев. "Есть в осени первоначальной…", "С поляны коршун поднялся…". 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https://m.edsoo.ru/8bc2d920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https://m.edsoo.ru/8bc2db82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DD74B0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А. Фет.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СтихотворениеУчись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них — у дуба, у берёзы…», «Я пришел к тебе с приветом…» 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https://m.edsoo.ru/8bc2db82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А. Фет. Стихотворения «Я пришёл к тебе с приветом…», «Учись у них — у дуба, у берёзы…». 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https://m.edsoo.ru/8bc2de7a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Итоговый урок по творчеству М.Ю. Лермонтова, А. В. Кольцова, Ф.И. Тютчева, А.А.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https://m.edsoo.ru/8bc2dfa6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И. С. Тургенев. Сборник рассказов "Записки охотника". Рассказ "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Бежин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луг". 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https://m.edsoo.ru/8bc2e0c8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И. С. Тургенев. Рассказ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Бежин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луг». 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https://m.edsoo.ru/8bc2e28a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И. С.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Тургенев.Рассказ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Бежин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https://m.edsoo.ru/8bc2e3ac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https://m.edsoo.ru/8bc2e5d2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https://m.edsoo.ru/8bc2e4ba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https://m.edsoo.ru/8bc2e6e0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Итоговый урок по творчеству И.С. Тургенева, Н.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С.Лескова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https://m.edsoo.ru/8bc2e7f8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Л. Н. Толстой. Повесть «Детство» (главы). 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https://m.edsoo.ru/8bc2e924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Л. Н. Толстой. Повесть «Детство» (главы). 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https://m.edsoo.ru/8bc2eb5e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https://m.edsoo.ru/8bc2ec8a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речи. Л. Н. Толстой. Повесть «Детство» (главы).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Образы Карла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Иваныча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Натальи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Савишны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https://m.edsoo.ru/8bc2edf2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работа. Герои произведений XIX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https://m.edsoo.ru/8bc2f036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П. Чехов. Рассказы (три по выбору). «Толстый и тонкий», «Смерть чиновника», "Хамелеон". 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https://m.edsoo.ru/8bc2f54a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П. Чехов. Рассказ «Хамелеон». 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https://m.edsoo.ru/8bc2f6ee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https://m.edsoo.ru/8bc2f824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И. Куприн. Рассказ «Чудесный доктор». 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https://m.edsoo.ru/8bc2f932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И. Куприн. Рассказ «Чудесный доктор». 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https://m.edsoo.ru/8bc2fa54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https://m.edsoo.ru/8bc2fb6c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https://m.edsoo.ru/8bc2fc8e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Стихотворения отечественных поэтов начала ХХ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века.С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https://m.edsoo.ru/8bc2fda6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https://m.edsoo.ru/8bc2fec8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DD74B0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Стихотворения отечественных поэтов XX века. стихотворения</w:t>
            </w:r>
            <w:r w:rsidR="00DD74B0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D74B0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О.Ф.Берггольц</w:t>
            </w:r>
            <w:proofErr w:type="spellEnd"/>
            <w:r w:rsidR="00DD74B0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DD74B0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В.С.Высоцкого</w:t>
            </w:r>
            <w:proofErr w:type="spellEnd"/>
            <w:r w:rsidR="00DD74B0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https://m.edsoo.ru/8bc3004e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DD74B0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</w:t>
            </w:r>
            <w:r w:rsidR="00DD74B0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отечественных </w:t>
            </w:r>
            <w:r w:rsidR="00DD74B0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поэтов XX века.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стихотворения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О.Ф.Берггольц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В.С.Высоцкого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https://m.edsoo.ru/8bc30170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DD74B0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</w:t>
            </w:r>
            <w:r w:rsidR="00DD74B0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я отечественных поэтов XX века.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стихотворения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О.Ф.Берггольц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В.С.Высоцкого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https://m.edsoo.ru/8bc30288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Итоговый урок по теме «Русская поэзия XX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https://m.edsoo.ru/8bc303aa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Проза отечественных писателей конца XX — начала XXI века, в том числе о Великой Отечественной войне. Обзор. два произведения по выбору, например, Б. Л. Васильев. «Экспонат №...»; Б. П. Екимов. «Ночь исцеления», Э.Н.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Веркин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Проза отечественных писателей конца XX — начала XXI века. 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https://m.edsoo.ru/8bc30620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Проза отечественных писателей конца XX — начала XXI века. Нравственная проблематика, идейно-художественные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особености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В. Г. Распутин. Рассказ «Уроки французского». Трудности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https://m.edsoo.ru/8bc30cf6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 Г. Распутин. Рассказ «Уроки французского».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https://m.edsoo.ru/8bc30f1c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 Г. Распутин. Рассказ «Уроки французского». 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https://m.edsoo.ru/8bc310de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 отечественных писателей на тему взросления человека. Обзор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произведений.не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https://m.edsoo.ru/8bc3132c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Р. И.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Фраерман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. «Дикая собака Динго, или Повесть о первой любви». 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чтение. Ю. И. Коваль. Повесть «Самая лёгкая лодка в мире».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https://m.edsoo.ru/8bc3155c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 современных отечественных писателей-фантастов. К. Булычев «Сто лет тому вперед». Темы и проблемы.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современных отечественных писателей-фантастов. К. Булычев «Сто лет тому вперед». 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DD74B0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 народов Российской Федерации. Стихотворения М. Карим. «Бессмертие» (фрагменты); Г. Ту</w:t>
            </w:r>
            <w:r w:rsidR="00DD74B0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кай. «Родная деревня», «Книга».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https://m.edsoo.ru/8bc316d8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DD74B0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Стихотворения М. Карим. «Бессмертие» (фрагменты); Г. Тукай. «Родная деревня», «Книга»; 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https://m.edsoo.ru/8bc317f0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Д. Дефо. «Робинзон Крузо» (главы по выбору).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Д. Дефо. «Робинзон Крузо» (главы по выбору). 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https://m.edsoo.ru/8bc31d9a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Д. Дефо. «Робинзон Крузо» (главы по выбору).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https://m.edsoo.ru/8bc323b2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Д. Дефо. «Робинзон Крузо» (главы по выбору). 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Дж. Свифт. «Путешествия Гулливера» (главы по выбору).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https://m.edsoo.ru/8bc32574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Дж. Свифт. «Путешествия Гулливера» (главы по выбору). 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https://m.edsoo.ru/8bc3270e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Дж. Свифт. «Путешествия Гулливера» (главы по выбору). 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Дж. Свифт. «Путешествия Гулливера» (главы по выбору). Особенности жанра/Всероссийская проверочная работа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зарубежных писателей на тему взросления человека. Ж. Верн. Роман «Дети капитана Гранта» (главы по выбору). 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зарубежных писателей на тему взросления человека. Ж. Верн. Роман «Дети капитана Гранта» (главы по выбору). 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зарубежных писателей на тему взросления человека. Х. Ли. Роман «Убить пересмешника» (главы по выбору). 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зарубежных писателей на тему взросления человека. Х. Ли. Роман «Убить пересмешника» (главы по выбору). 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работа. Тема семьи в произведениях XX – начала XXI вв.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https://m.edsoo.ru/8bc32e66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Итоговый урок за год. 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https://m.edsoo.ru/8bc3358c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</w:tbl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6"/>
        <w:gridCol w:w="3502"/>
        <w:gridCol w:w="1057"/>
        <w:gridCol w:w="1841"/>
        <w:gridCol w:w="1910"/>
        <w:gridCol w:w="1347"/>
        <w:gridCol w:w="3597"/>
      </w:tblGrid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Древнерусские повести. «Поучение» Владимира Мономаха (в сокращении). 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https://m.edsoo.ru/8bc338b6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и др. Особенности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мировоззрерия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«Повести Белкина» («Станционный смотритель» и др.). 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https://m.edsoo.ru/8bc340ae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https://m.edsoo.ru/8bc3420c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С. Пушкин. Поэма «Полтава» (фрагмент). Сопоставление образов Петра I и Карла XII. Способы выражения авторской позиции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https://m.edsoo.ru/8bc33fa0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Стихотворения «Узник», «Парус», «Тучи», «Когда волнуется желтеющая нива…» Тема одиночества в лирике поэта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https://m.edsoo.ru/8bc34310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Стихотворения. Проблема гармонии человека и природы. 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https://m.edsoo.ru/8bc34428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«Песня про царя Ивана Васильевича, молодого опричника и удалого купца Калашникова». Историческая основа произведения. Тема, идея, 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https://m.edsoo.ru/8bc3464e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Ю. Лермонтов. «Песня про царя Ивана Васильевича, молодого опричника и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удалого купца Калашникова». 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https://m.edsoo.ru/8bc3475c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М. Ю. Лермонтов. «Песня про царя Ивана Васильевича, молодого опричника и удалого купца Калашникова». 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https://m.edsoo.ru/8bc34860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Повесть «Тарас Бульба». Историческая и фольклорная основа повести. 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https://m.edsoo.ru/8bc34d60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https://m.edsoo.ru/8bc34e6e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 В. Гоголь. Повесть «Тарас Бульба». Система персонажей. Сопоставление Остапа и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Андрия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Повесть «Тарас Бульба». Образ 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 В. Гоголь. Повесть «Тарас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И. С. Тургенев. Цикл «Записки охотника» в историческом контексте. 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https://m.edsoo.ru/8bc350a8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И. С. Тургенев. Рассказ «Хорь и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Калиныч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И. С. Тургенев. Стихотворения в прозе «Русский язык», «Воробей» 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https://m.edsoo.ru/8bc352ba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Л. Н. Толстой. Рассказ «После бала»: тематика,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https://m.edsoo.ru/8bc3542c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https://m.edsoo.ru/8bc35544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https://m.edsoo.ru/8bc3565c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А. Некрасов. Стихотворение «Размышления у парадного подъезда» Идейно-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художествннное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https://m.edsoo.ru/8bc35774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А. Некрасов. Стихотворение «Железная дорога». 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https://m.edsoo.ru/8bc35878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Поэзия второй половины XIX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https://m.edsoo.ru/8bc35990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пискарь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https://m.edsoo.ru/8bc35c06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Е. Салтыков-Щедрин.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«Повесть о том, как один мужик двух генералов прокормил», «Дикий помещик» «Премудрый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пискарь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: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https://m.edsoo.ru/8bc35e2c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отечественных и зарубежных писателей на историческую тему. Идейно-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художственное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https://m.edsoo.ru/8bc35a94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Историческая основа произведений Р.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Сабатини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работа. Литература и история: изображение исторических событий в произведениях XIX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П. Чехов. Рассказы «Тоска"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Тематика, проблематика произведений. Художественное мастерство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https://m.edsoo.ru/8bc35f3a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Горький. Ранние рассказы «Старуха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Изергиль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(легенда о Данко) Идейно-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художственное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https://m.edsoo.ru/8bc36520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https://m.edsoo.ru/8bc36656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Объекты сатиры в произведениях писателей конца XIX — начала XX века. М. М. Зощенко, Н. Тэффи, 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https://m.edsoo.ru/8bc36f52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https://m.edsoo.ru/8bc3706a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речи. Сочинение-рассуждение "Нужны ли сатирические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прозведения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?" (по изученным сатирическим произведениям отечественной и зарубежной литературы)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С. Грин. Особенности мировоззрения писателя.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Повести и рассказы "Алые паруса»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https://m.edsoo.ru/8bc3678c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Грин. Идейно-художественное своеобразие произведений.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https://m.edsoo.ru/8bc368ae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F15418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Отечественная поэзия первой половины XX века. Стихотворения на тему мечты и реаль</w:t>
            </w:r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ности. стихотворения А. А. </w:t>
            </w:r>
            <w:proofErr w:type="spellStart"/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Блока.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своебразие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https://m.edsoo.ru/8bc3626e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В. В. Маяковский. Стихотворения. «Необычайное приключение, бывшее с Владимиром Маяковским летом на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даче»Тематика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проблематика, композиция 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https://m.edsoo.ru/8bc369ee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 В. Маяковский. Стихотворения. «Необычайное приключение, бывшее с Владимиром Маяковским летом на даче» 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https://m.edsoo.ru/8bc36b60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М.А. Шолохов. «Донские рассказы» «Родинка» Тематика, проблематика, сюжет, система персонажей, гуманистический пафос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П. Платонов. Рассказы «Юшка»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F15418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 М. Шукшин.</w:t>
            </w:r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Рассказы. «</w:t>
            </w:r>
            <w:proofErr w:type="spellStart"/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Чудик».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Тематика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F15418" w:rsidP="00F15418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 М. Шукшин. Рассказы.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Чудик».</w:t>
            </w:r>
            <w:r w:rsidR="00E64C74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Характеры</w:t>
            </w:r>
            <w:proofErr w:type="spellEnd"/>
            <w:r w:rsidR="00E64C74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https://m.edsoo.ru/8bc37bdc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 М. Шукшин. Рассказы. «Чудик». 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Стихотворения отечественных поэтов XX—XXI веков Стихотворения М. И. Цветаевой, Е. А.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ЕвтушенкоТематика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https://m.edsoo.ru/8bc373f8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Стихотворения отечественных поэтов XX—XXI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https://m.edsoo.ru/8bc375a6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Интерпретация стихотворения отечественных поэтов XX—XXI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отечественных прозаиков второй половины XX — начала XXI века. Произведения Ф. А. Абрамова, В. П. Астафьева 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https://m.edsoo.ru/8bc3798e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отечественных прозаиков второй половины XX — начала XXI века. 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 отечественных прозаиков второй половины XX — начала XXI века. Идейно-художественное своеобразие одного из рассказов/Всероссийская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проверочная работа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https://m.edsoo.ru/8bc37a9c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по произведениям отечественных прозаиков второй половины XX — начала XXI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работа. Литература второй половины XX – начала XXI вв.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де Сервантес Сааведра. Роман «Хитроумный идальго Дон Кихот Ламанчский» (главы). 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https://m.edsoo.ru/8bc3851e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 ЦОК</w:t>
            </w:r>
            <w:hyperlink r:id="rId21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https://m.edsoo.ru/8bc38672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Зарубежная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новеллистика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. Жанр новеллы в литературе, его особенности. П. Мериме. Идейно-художественное своеобразие новеллы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Маттео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 ЦОК</w:t>
            </w:r>
            <w:hyperlink r:id="rId21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https://m.edsoo.ru/8bc38a64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F15418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Зарубежная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новеллист</w:t>
            </w:r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ика</w:t>
            </w:r>
            <w:proofErr w:type="spellEnd"/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О. </w:t>
            </w:r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Генри. «Дары </w:t>
            </w:r>
            <w:proofErr w:type="spellStart"/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волхвов».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Жанр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Сент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https://m.edsoo.ru/8bc3808c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Сент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Экзюпери. Повесть-сказка «Маленький принц». Система образов. Образ Маленького принца. 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https://m.edsoo.ru/8bc3819a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де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Сент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https://m.edsoo.ru/8bc382bc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Внеклассное чтение. Зарубежная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новеллистика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Итоговый урок. Результаты и планы на следующий год. 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</w:tbl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3"/>
        <w:gridCol w:w="4003"/>
        <w:gridCol w:w="1076"/>
        <w:gridCol w:w="1841"/>
        <w:gridCol w:w="1910"/>
        <w:gridCol w:w="1347"/>
        <w:gridCol w:w="3090"/>
      </w:tblGrid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Введение. Жанровые особенности житийной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литератры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"Житие Сергия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Радонежкского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":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https://m.edsoo.ru/8bc38c94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Житийная литература. «Житие Сергия Радонежского» Нравственные проблемы в житии, их историческая обусловленность и вневременной смысл. 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https://m.edsoo.ru/8bc38e06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Д.И. Фонвизин. Комедия "Недоросль" как произведение классицизма, её связь с просветительскими идеями. 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https://m.edsoo.ru/8bc38f78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Д. И. Фонвизин. Комедия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Недоросль».Тематика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социально-нравственная проблематика комедии. 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https://m.edsoo.ru/8bc3909a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Д. И. Фонвизин. Комедия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Недоросль».Способы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создания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сатирических персонажей в комедии, их речевая характеристика. 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https://m.edsoo.ru/8bc391bc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Стихотворения «К Чаадаеву», «Анчар»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https://m.edsoo.ru/8bc39b1c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"Маленькие трагедии" «Моцарт и Сальери» Особенности драматургии А.С. Пушкина. Тематика и проблематика, своеобразие конфликта. 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https://m.edsoo.ru/8bc39c70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https://m.edsoo.ru/8bc3a210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А.С. Пушкин. Роман "Капитанская дочка": образ Пугачева, его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https://m.edsoo.ru/8bc39fd6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https://m.edsoo.ru/8bc39d9c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Роман "Капитанская дочка": тема семьи и женские образы. 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https://m.edsoo.ru/8bc39eb4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https://m.edsoo.ru/8bc3a3b4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по роману А.С. Пушкина "Капитанская 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М.Ю. Лермонтов. Стихотворения «Я не хочу, чтоб свет узнал…», «Из-под таинственной, холодной полумаски…» 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https://m.edsoo.ru/8bc3a5da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М.Ю. Лермонтов. Стихотворения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«Я не хочу, чтоб свет узнал…», «Из-под таинственной, холодной полумаски…» 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М.Ю. Лермонтов. Поэма "Мцыри": история создания. Поэма "Мцыри" как романтическое произведение. 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https://m.edsoo.ru/8bc3a6f2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https://m.edsoo.ru/8bc3a7f6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https://m.edsoo.ru/8bc3a922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https://m.edsoo.ru/8bc3aa58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https://m.edsoo.ru/8bc3b6ba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Н.В. Гоголь. Повесть "Шинель": социально-нравственная проблематика. 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https://m.edsoo.ru/8bc3b7dc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Н.В. Гоголь. Комедия "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Резизор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": история создания. Сюжет, композиция, особенности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https://m.edsoo.ru/8bc3ace2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https://m.edsoo.ru/8bc3b2f0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Н.В. Гоголь. Комедия "Ревизор". Образ Хлестакова. 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https://m.edsoo.ru/8bc3b19c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https://m.edsoo.ru/8bc3b53e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И. С. Тургенев. Повести «Ася»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https://m.edsoo.ru/8bc3ba0c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И. С. Тургенев. Повести «Ася»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https://m.edsoo.ru/8bc3be9e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Ф. М. Достоевский. «Белые ночи»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https://m.edsoo.ru/8bc3c57e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Ф. М. Достоевский. «Белые ночи» 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https://m.edsoo.ru/8bc3c7cc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Л. Н. Толстой. Повести и рассказы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Л. Н. Толстой. Повести и рассказы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работа. От древнерусской литературы до литературы XIX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https://m.edsoo.ru/8bc3c06a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F15418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</w:t>
            </w:r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писателей русского </w:t>
            </w:r>
            <w:proofErr w:type="spellStart"/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зарубежья.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 С.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Шмелёва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М. А. Осоргина, В.В. Набокова, Н. Тэффи, А. Т. Аверченко и др. Основные темы, идеи, проблемы,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https://m.edsoo.ru/8bc3c984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F15418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</w:t>
            </w:r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ия писателей русского зарубежья.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произведения И. С.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Шмелёва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М. А. Осоргина, В. В. Набокова,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Н.Тэффи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А. Т. Аверченко и др. 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https://m.edsoo.ru/8bc3cc68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Внеклассное чтение. Произведения писателей русского зарубежья. Произведения И. С.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Шмелёва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Н.Тэффи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https://m.edsoo.ru/8bc3cfa6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Поэзия первой половины ХХ века Стихотворения В. В. Маяковского, М. И. Цветаевой, А.А Ахматовой 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https://m.edsoo.ru/8bc3d604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речи. Поэзия первой половины ХХ века. Стихотворения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В.В.Маяковского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М.И.Цветаевой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А.А. Ахматовой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М.А. Булгаков «Собачье сердце» 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https://m.edsoo.ru/8bc3d1cc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М.А. Булгаков «Собачье сердце» 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https://m.edsoo.ru/8bc3d32a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М.А. Булгаков «Собачье сердце» 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https://m.edsoo.ru/8bc3d44c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А.Т. Твардовский. Поэма «Василий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Тёркин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https://m.edsoo.ru/8bc3d94c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А.Т. Твардовский. Поэма «Василий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Тёркин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(главы «Переправа», «Гармонь», «Два солдата», «Поединок» и др. ). 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https://m.edsoo.ru/8bc3db22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А.Т. Твардовский. Поэма «Василий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Тёркин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 (главы «Переправа», «Гармонь», «Два солдата», «Поединок» и др. ). Особенности 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https://m.edsoo.ru/8bc3dcc6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А.Н. Толстой. Рассказ "Русский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А.Н. Толстой. Рассказ "Русский характер". 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https://m.edsoo.ru/8bc3de56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https://m.edsoo.ru/8bc3df82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М.А. Шолохов. Рассказ "Судьба человека".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М.А. Шолохов. Рассказ "Судьба человека". Автор и рассказчик. 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А.И. Солженицын. Рассказ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Матрёнин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двор». История создания. Тематика и проблематика. 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https://m.edsoo.ru/8bc3e356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А.И. Солженицын. Рассказ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Матрёнин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двор». Образ Матрёны, способы создания характера героини. 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https://m.edsoo.ru/8bc3e450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работа. Литература XX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https://m.edsoo.ru/8bc3e55e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отечественных прозаиков второй половины XX—начала XXI века. Произведения В.П. Астафьева, Ю.В. Бондарева 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https://m.edsoo.ru/8bc3f0f8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 отечественных прозаиков второй половины XX—XXI века. Произведения В.П. Астафьева, Ю.В. Бондарева Система образов. Художественное мастерство писателя./Всероссийская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чтение. Произведения отечественных прозаиков второй половины XX— начала XXI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https://m.edsoo.ru/8bc3f256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F15418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Поэзия второй</w:t>
            </w:r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половины XX — начала </w:t>
            </w:r>
            <w:proofErr w:type="spellStart"/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XXIв</w:t>
            </w:r>
            <w:proofErr w:type="spellEnd"/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стихотворения Н.А. Заболоцкого, М.А. Светлова, М.В. Исаковского, К.М. Симонова, А.А. Вознесенского,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Е.А.Евтушенко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Р.И. Рождественского, И.А. Бродского, А.С. Кушнера и др. 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https://m.edsoo.ru/8bc3f40e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F15418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[[Поэзия второй</w:t>
            </w:r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половины XX — начала XXI века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Например, стихотворения Н.А. Заболоцкого, М.А. Светлова, М.В. Исаковского, К.М. Симонова, А.А.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Вознесенского,Е.А.Евтушенко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Р.И. Рождественского, И.А. Бродского, А.С. Кушнера и др. 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https://m.edsoo.ru/8bc3d83e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https://m.edsoo.ru/8bc3eb80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У. Шекспир. Сонеты № 66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Измучась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всем, я умереть хочу…» 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https://m.edsoo.ru/8bc3ec8e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F15418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У. Шекспир</w:t>
            </w:r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Трагедия «Ромео и </w:t>
            </w:r>
            <w:proofErr w:type="spellStart"/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Джульетта».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Жанр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https://m.edsoo.ru/8bc3ede2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F15418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У. Шекспир</w:t>
            </w:r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Трагедия "Ромео и </w:t>
            </w:r>
            <w:proofErr w:type="spellStart"/>
            <w:r w:rsidR="00F15418"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Джульетта".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Главные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https://m.edsoo.ru/8bc392ca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https://m.edsoo.ru/8bc393d8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</w:tbl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3892"/>
        <w:gridCol w:w="1114"/>
        <w:gridCol w:w="1841"/>
        <w:gridCol w:w="1910"/>
        <w:gridCol w:w="1347"/>
        <w:gridCol w:w="3090"/>
      </w:tblGrid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Библиотепка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ЦОК </w:t>
            </w:r>
            <w:hyperlink r:id="rId27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https://m.edsoo.ru/8bc3f6d4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https://m.edsoo.ru/8bc3f7e2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https://m.edsoo.ru/8bc3f8f0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М.В. Ломоносов. «Ода на день восшествия на Всероссийский престол Ея Величества Государыни Императрицы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Елисаветы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Петровны 1747 года». 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https://m.edsoo.ru/8bc3fb48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В. Ломоносов. «Ода на день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восшествия на Всероссийский престол Ея Величества Государыни Императрицы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Елисаветы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Петровны 1747 года» и другие стихотворения. 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https://m.edsoo.ru/8bc3fcba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Русская литература ХVIII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Г. Р. Державин. Стихотворения. «Властителям и судиям». Традиции и новаторство в поэзии Г.Р. Державина. 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https://m.edsoo.ru/8bc3fddc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https://m.edsoo.ru/8bc3fef4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чтение. "Мои любимые книги". 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Н.М. Карамзин. Повесть "Бедная Лиза". 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https://m.edsoo.ru/8bc40584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 М. Карамзин. Повесть «Бедная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Лиза». 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https://m.edsoo.ru/8bc40692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Основные черты русской литературы первой половины ХIХ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 А. Жуковский. Черты романтизма в лирике В.А. Жуковского. Понятие о балладе, его особенности. 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https://m.edsoo.ru/8bc40ae8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https://m.edsoo.ru/8bc40bec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https://m.edsoo.ru/8bc40f48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Грибоедов. Жизнь и творчество. 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https://m.edsoo.ru/8bc4166e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https://m.edsoo.ru/8bc417a4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https://m.edsoo.ru/8bc418d0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С. Грибоедов. Комедия «Горе от ума».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Фамусовская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https://m.edsoo.ru/8bc41aec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Грибоедов. Комедия «Горе от ума». 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https://m.edsoo.ru/8bc41c18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Грибоедов. Комедия "Горе от ума". Открытость финала пьесы, его нравственно-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филосовское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https://m.edsoo.ru/8bc41fd8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https://m.edsoo.ru/8bc41d6c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Грибоедов. Комедия «Горе от ума». 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https://m.edsoo.ru/8bc41ea2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Поэзия пушкинской эпохи.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К.Н.Батюшков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https://m.edsoo.ru/8bc44328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Поэзия пушкинской эпохи. К. Н. Батюшков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https://m.edsoo.ru/8bc44580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С. Пушкин. Жизнь и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творчество.Поэтическое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https://m.edsoo.ru/8bc421fe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А.С.Пушкин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А.С. Пушкин. Лирика Михайловского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периода:"К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морю", "Вакхическая песня", "Подражание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Горану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https://m.edsoo.ru/8bc42618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https://m.edsoo.ru/8bc4273a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https://m.edsoo.ru/8bc4285c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Стихотворения "Эхо", "Осень" и др. 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https://m.edsoo.ru/8bc4297e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С. Пушкин. «Брожу ли я вдоль улиц шумных…», «Бесы»,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https://m.edsoo.ru/8bc42b9a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https://m.edsoo.ru/8bc42d3e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А.С. Пушкин. «Каменноостровский цикл»: «Отцы пустынники и жены непорочны…», «Из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Пиндемонти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https://m.edsoo.ru/8bc42e4c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https://m.edsoo.ru/8bc430ea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https://m.edsoo.ru/8bc4336a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https://m.edsoo.ru/8bc434be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Поэма «Медный всадник»: образ Петра I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https://m.edsoo.ru/8bc43658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контрольной работе От древнерусской литературы до литературы первой четверти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https://m.edsoo.ru/8bc43770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Итоговая контрольная работа От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древнерусской литературы до литературы первой четверти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https://m.edsoo.ru/8bc45fe8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https://m.edsoo.ru/8bc4387e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А.С. Пушкин. Роман "Евгений Онегин". Главные мужские образы романа. 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https://m.edsoo.ru/8bc43982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Роман в стихах «Евгений Онегин»: главные женские образы романа. 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https://m.edsoo.ru/8bc43a9a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https://m.edsoo.ru/8bc43bb2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А. С. Пушкин. Роман в стихах "Евгений Онегин" как энциклопедия русской жизни. 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https://m.edsoo.ru/8bc43e3c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https://m.edsoo.ru/8bc43fcc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https://m.edsoo.ru/8bc440e4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https://m.edsoo.ru/8bc449ea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Ю.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Лермонтов.Тема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назначения поэта и поэзии. 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https://m.edsoo.ru/8bc44bca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https://m.edsoo.ru/8bc44d00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https://m.edsoo.ru/8bc44e0e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Тема родины в лирике поэта. 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https://m.edsoo.ru/8bc45034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https://m.edsoo.ru/8bc4514c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https://m.edsoo.ru/8bc45264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https://m.edsoo.ru/8bc45372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Ю. Лермонтов. Роман «Герой нашего времени». Тема, идея, проблематика. 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Своеобразние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https://m.edsoo.ru/8bc454f8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Роман «Герой нашего времени». 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https://m.edsoo.ru/8bc4561a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https://m.edsoo.ru/8bc45a52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Роман «Герой нашего времени». 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https://m.edsoo.ru/8bc45b92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https://m.edsoo.ru/8bc45ca0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М. Ю. Лермонтов. Роман «Герой нашего времени». 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https://m.edsoo.ru/8bc45dae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https://m.edsoo.ru/8bc45ed0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чтение. Любимые стихотворения поэтов первой половины ХIХ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 В. Гоголь. Жизнь и творчество. История создания поэмы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«Мёртвые 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https://m.edsoo.ru/8bc46146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Поэма «Мёртвые души». 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https://m.edsoo.ru/8bc46254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Поэма «Мёртвые души». 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Поэма «Мёртвые души». 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https://m.edsoo.ru/8bc4648e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Поэма «Мёртвые души». 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https://m.edsoo.ru/8bc465a6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https://m.edsoo.ru/8bc466aa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Поэма «Мёртвые души». 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https://m.edsoo.ru/8bc4636c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https://m.edsoo.ru/8bc467ae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https://m.edsoo.ru/8bc46a7e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чтение. В мире литературы первой половины ХIХ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Специфика отечественной прозы первой половины ХIХ века, ее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9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https://m.edsoo.ru/8bc46c9a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0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https://m.edsoo.ru/8bc4749c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Данте Алигьери. «Божественная комедия» . Особенности жанра и композиции комедии. 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1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https://m.edsoo.ru/8bc46db2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Данте Алигьери. «Божественная комедия». Образ поэта. Пороки человечества и наказание за них.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2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https://m.edsoo.ru/8bc46ed4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У. Шекспир. Трагедия «Гамлет». История создания трагедии. 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У. Шекспир. Трагедия «Гамлет» Своеобразие конфликта и композиции трагедии. 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У. Шекспир. Трагедия «Гамлет».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Поиски смысла жизни, проблема выбора в трагедии. 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И.-В. Гёте. Трагедия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Фауст».Сюжет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3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https://m.edsoo.ru/8bc4728a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И.-В. Гёте. Трагедия «</w:t>
            </w:r>
            <w:proofErr w:type="spellStart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Фауст».Тема</w:t>
            </w:r>
            <w:proofErr w:type="spellEnd"/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, главный герой в поисках смысла жизни. Фауст и Мефистофель.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4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https://m.edsoo.ru/8bc47398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Дж. Г. Байрон. Стихотворения «Душа моя мрачна."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5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https://m.edsoo.ru/8bc408c2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Дж. Г. Байрон. Поэма «Паломничество Чайльд-Гарольда». Романтический герой в поисках смысла жизни. 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6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https://m.edsoo.ru/8bc409d0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Зарубежная проза первой половины XIX в. Произведения Э. Т. А. Гофмана 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7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https://m.edsoo.ru/8bc475aa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Зарубежная проза первой половины XIX в. Произведения Э. Т. А. Гофмана 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8">
              <w:r w:rsidRPr="00DD74B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https://m.edsoo.ru/8bc476c2</w:t>
              </w:r>
            </w:hyperlink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Зарубежная проза первой половины XIX в. Произведения Э. </w:t>
            </w: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Т. А. Гофмана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64C74" w:rsidRPr="00DD74B0" w:rsidTr="00E64C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74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4C74" w:rsidRPr="00DD74B0" w:rsidRDefault="00E64C74" w:rsidP="00E64C74">
            <w:pPr>
              <w:rPr>
                <w:sz w:val="24"/>
                <w:szCs w:val="24"/>
              </w:rPr>
            </w:pPr>
          </w:p>
        </w:tc>
      </w:tr>
    </w:tbl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  <w:bookmarkStart w:id="93" w:name="block-43819291"/>
      <w:bookmarkEnd w:id="92"/>
      <w:r w:rsidRPr="00DD74B0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E64C74" w:rsidRPr="00DD74B0" w:rsidRDefault="00E64C74" w:rsidP="00E64C74">
      <w:pPr>
        <w:spacing w:after="0" w:line="480" w:lineRule="auto"/>
        <w:ind w:left="12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E64C74" w:rsidRPr="00DD74B0" w:rsidRDefault="00E64C74" w:rsidP="00E64C74">
      <w:pPr>
        <w:spacing w:after="0" w:line="480" w:lineRule="auto"/>
        <w:ind w:left="120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>• Литература: 5-й класс: учебник: в 2 частях; 14-е издание, переработанное, 5 класс/ Коровина В.Я., Журавлев В.П., Коровин В.И., Акционерное общество «Издательство «Просвещение»</w:t>
      </w:r>
      <w:r w:rsidRPr="00DD74B0">
        <w:rPr>
          <w:sz w:val="24"/>
          <w:szCs w:val="24"/>
        </w:rPr>
        <w:br/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• Литература: 6-й класс: учебник: в 2 частях; 14-е издание, переработанное, 6 класс/ Полухина В.П., Коровина В.Я., Журавлев В.П. и др.; под редакцией Коровиной В.Я., Акционерное общество «Издательство «Просвещение»</w:t>
      </w:r>
      <w:r w:rsidRPr="00DD74B0">
        <w:rPr>
          <w:sz w:val="24"/>
          <w:szCs w:val="24"/>
        </w:rPr>
        <w:br/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• Литература: 7-й класс: учебник: в 2 частях; 13-е издание, переработанное, 7 класс/ Коровина В.Я., Журавлев В.П., Коровин В.И., Акционерное общество «Издательство «Просвещение»</w:t>
      </w:r>
      <w:r w:rsidRPr="00DD74B0">
        <w:rPr>
          <w:sz w:val="24"/>
          <w:szCs w:val="24"/>
        </w:rPr>
        <w:br/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• Литература: 8-й класс: учебник: в 2 частях; 12-е издание, переработанное, 8 класс/ Коровина В.Я., Журавлев В.П., Коровин В.И., Акционерное общество «Издательство «Просвещение»</w:t>
      </w:r>
      <w:r w:rsidRPr="00DD74B0">
        <w:rPr>
          <w:sz w:val="24"/>
          <w:szCs w:val="24"/>
        </w:rPr>
        <w:br/>
      </w:r>
      <w:bookmarkStart w:id="94" w:name="1f100f48-434a-44f2-b9f0-5dbd482f0e8c"/>
      <w:r w:rsidRPr="00DD74B0">
        <w:rPr>
          <w:rFonts w:ascii="Times New Roman" w:hAnsi="Times New Roman"/>
          <w:color w:val="000000"/>
          <w:sz w:val="24"/>
          <w:szCs w:val="24"/>
        </w:rPr>
        <w:t xml:space="preserve"> • Литература: 9-й класс: учебник: в 2 частях; 11-е издание, переработанное, 9 класс/ Коровина В.Я., Журавлев В.П., Коровин В.И. и др.; под редакцией Коровиной В.Я., Акционерное общество «Издательство «Просвещение»</w:t>
      </w:r>
      <w:bookmarkEnd w:id="94"/>
    </w:p>
    <w:p w:rsidR="00E64C74" w:rsidRPr="00DD74B0" w:rsidRDefault="00E64C74" w:rsidP="00E64C74">
      <w:pPr>
        <w:spacing w:after="0" w:line="480" w:lineRule="auto"/>
        <w:ind w:left="120"/>
        <w:rPr>
          <w:sz w:val="24"/>
          <w:szCs w:val="24"/>
        </w:rPr>
      </w:pPr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</w:p>
    <w:p w:rsidR="00E64C74" w:rsidRPr="00DD74B0" w:rsidRDefault="00E64C74" w:rsidP="00E64C74">
      <w:pPr>
        <w:spacing w:after="0" w:line="480" w:lineRule="auto"/>
        <w:ind w:left="12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E64C74" w:rsidRPr="00DD74B0" w:rsidRDefault="00E64C74" w:rsidP="00E64C74">
      <w:pPr>
        <w:spacing w:after="0" w:line="480" w:lineRule="auto"/>
        <w:ind w:left="120"/>
        <w:rPr>
          <w:sz w:val="24"/>
          <w:szCs w:val="24"/>
        </w:rPr>
      </w:pPr>
      <w:r w:rsidRPr="00DD74B0">
        <w:rPr>
          <w:rFonts w:ascii="Times New Roman" w:hAnsi="Times New Roman"/>
          <w:color w:val="000000"/>
          <w:sz w:val="24"/>
          <w:szCs w:val="24"/>
        </w:rPr>
        <w:t xml:space="preserve">1. М. И.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Шутан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. Методическое пособие для учителя к учебнику В. Я. Коровиной, В. П. Журавлева, В. И. Коровина «Литература. 5 класс». М., «Просвещение», 2023</w:t>
      </w:r>
      <w:r w:rsidRPr="00DD74B0">
        <w:rPr>
          <w:sz w:val="24"/>
          <w:szCs w:val="24"/>
        </w:rPr>
        <w:br/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2. М. И.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Шутан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. Методическое пособие для учителя к учебнику В. Я. Коровиной, В. П. Журавлева, В. И. Коровина «Литература. 6 класс». М., «Просвещение», 2023</w:t>
      </w:r>
      <w:r w:rsidRPr="00DD74B0">
        <w:rPr>
          <w:sz w:val="24"/>
          <w:szCs w:val="24"/>
        </w:rPr>
        <w:br/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3. М. И.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Шутан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. Методическое пособие для учителя к учебнику В. Я. Коровиной, В. П. Журавлева, В. И. Коровина «Литература. 7 класс». М., «Просвещение», 2023</w:t>
      </w:r>
      <w:r w:rsidRPr="00DD74B0">
        <w:rPr>
          <w:sz w:val="24"/>
          <w:szCs w:val="24"/>
        </w:rPr>
        <w:br/>
      </w:r>
      <w:r w:rsidRPr="00DD74B0">
        <w:rPr>
          <w:rFonts w:ascii="Times New Roman" w:hAnsi="Times New Roman"/>
          <w:color w:val="000000"/>
          <w:sz w:val="24"/>
          <w:szCs w:val="24"/>
        </w:rPr>
        <w:lastRenderedPageBreak/>
        <w:t xml:space="preserve"> 4. М. И.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Шутан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. Методическое пособие для учителя к учебнику В. Я. Коровиной, В. П. Журавлева, В. И. Коровина «Литература. 8 класс». М., «Просвещение», 2023</w:t>
      </w:r>
      <w:r w:rsidRPr="00DD74B0">
        <w:rPr>
          <w:sz w:val="24"/>
          <w:szCs w:val="24"/>
        </w:rPr>
        <w:br/>
      </w:r>
      <w:r w:rsidRPr="00DD74B0">
        <w:rPr>
          <w:rFonts w:ascii="Times New Roman" w:hAnsi="Times New Roman"/>
          <w:color w:val="000000"/>
          <w:sz w:val="24"/>
          <w:szCs w:val="24"/>
        </w:rPr>
        <w:t xml:space="preserve"> 5. М. И. </w:t>
      </w:r>
      <w:proofErr w:type="spellStart"/>
      <w:r w:rsidRPr="00DD74B0">
        <w:rPr>
          <w:rFonts w:ascii="Times New Roman" w:hAnsi="Times New Roman"/>
          <w:color w:val="000000"/>
          <w:sz w:val="24"/>
          <w:szCs w:val="24"/>
        </w:rPr>
        <w:t>Шутан</w:t>
      </w:r>
      <w:proofErr w:type="spellEnd"/>
      <w:r w:rsidRPr="00DD74B0">
        <w:rPr>
          <w:rFonts w:ascii="Times New Roman" w:hAnsi="Times New Roman"/>
          <w:color w:val="000000"/>
          <w:sz w:val="24"/>
          <w:szCs w:val="24"/>
        </w:rPr>
        <w:t>. Методическое пособие для учителя к учебнику В. Я. Коровиной, В. П. Журавлева, В. И. Коровина «Литература. 9 класс». М., «Просвещение», 2023</w:t>
      </w:r>
      <w:r w:rsidRPr="00DD74B0">
        <w:rPr>
          <w:sz w:val="24"/>
          <w:szCs w:val="24"/>
        </w:rPr>
        <w:br/>
      </w:r>
      <w:bookmarkStart w:id="95" w:name="965c2f96-378d-4c13-9dce-56f666e6bfa8"/>
      <w:bookmarkEnd w:id="95"/>
    </w:p>
    <w:p w:rsidR="00E64C74" w:rsidRPr="00DD74B0" w:rsidRDefault="00E64C74" w:rsidP="00E64C74">
      <w:pPr>
        <w:spacing w:after="0"/>
        <w:ind w:left="120"/>
        <w:rPr>
          <w:sz w:val="24"/>
          <w:szCs w:val="24"/>
        </w:rPr>
      </w:pPr>
    </w:p>
    <w:p w:rsidR="00E64C74" w:rsidRPr="00DD74B0" w:rsidRDefault="00E64C74" w:rsidP="00E64C74">
      <w:pPr>
        <w:spacing w:after="0" w:line="480" w:lineRule="auto"/>
        <w:ind w:left="120"/>
        <w:rPr>
          <w:sz w:val="24"/>
          <w:szCs w:val="24"/>
        </w:rPr>
      </w:pPr>
      <w:r w:rsidRPr="00DD74B0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E64C74" w:rsidRPr="00DD74B0" w:rsidRDefault="00E64C74" w:rsidP="00E64C74">
      <w:pPr>
        <w:spacing w:after="0" w:line="480" w:lineRule="auto"/>
        <w:ind w:left="120"/>
        <w:rPr>
          <w:sz w:val="24"/>
          <w:szCs w:val="24"/>
        </w:rPr>
      </w:pPr>
      <w:bookmarkStart w:id="96" w:name="b680be9b-368a-4013-95ac-09d499c3ce1d"/>
      <w:r w:rsidRPr="00DD74B0">
        <w:rPr>
          <w:rFonts w:ascii="Times New Roman" w:hAnsi="Times New Roman"/>
          <w:color w:val="000000"/>
          <w:sz w:val="24"/>
          <w:szCs w:val="24"/>
        </w:rPr>
        <w:t>https://myschool.edu.ru/</w:t>
      </w:r>
      <w:bookmarkEnd w:id="96"/>
    </w:p>
    <w:p w:rsidR="00E64C74" w:rsidRPr="00DD74B0" w:rsidRDefault="00E64C74" w:rsidP="00E64C74">
      <w:pPr>
        <w:rPr>
          <w:sz w:val="24"/>
          <w:szCs w:val="24"/>
        </w:rPr>
        <w:sectPr w:rsidR="00E64C74" w:rsidRPr="00DD74B0">
          <w:pgSz w:w="11906" w:h="16383"/>
          <w:pgMar w:top="1134" w:right="850" w:bottom="1134" w:left="1701" w:header="720" w:footer="720" w:gutter="0"/>
          <w:cols w:space="720"/>
        </w:sectPr>
      </w:pPr>
    </w:p>
    <w:bookmarkEnd w:id="93"/>
    <w:p w:rsidR="00E64C74" w:rsidRPr="00DD74B0" w:rsidRDefault="00E64C74" w:rsidP="00E64C74">
      <w:pPr>
        <w:rPr>
          <w:sz w:val="24"/>
          <w:szCs w:val="24"/>
        </w:rPr>
      </w:pPr>
    </w:p>
    <w:p w:rsidR="00E64C74" w:rsidRPr="00DD74B0" w:rsidRDefault="00E64C74">
      <w:pPr>
        <w:rPr>
          <w:sz w:val="24"/>
          <w:szCs w:val="24"/>
        </w:rPr>
      </w:pPr>
      <w:bookmarkStart w:id="97" w:name="_GoBack"/>
      <w:bookmarkEnd w:id="97"/>
    </w:p>
    <w:sectPr w:rsidR="00E64C74" w:rsidRPr="00DD7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B4E54"/>
    <w:multiLevelType w:val="multilevel"/>
    <w:tmpl w:val="7C264D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376542"/>
    <w:multiLevelType w:val="multilevel"/>
    <w:tmpl w:val="D4E25B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00631B"/>
    <w:multiLevelType w:val="multilevel"/>
    <w:tmpl w:val="ACCED1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5B095E"/>
    <w:multiLevelType w:val="multilevel"/>
    <w:tmpl w:val="3A8431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895B9E"/>
    <w:multiLevelType w:val="multilevel"/>
    <w:tmpl w:val="09B497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396BA9"/>
    <w:multiLevelType w:val="multilevel"/>
    <w:tmpl w:val="F990CA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1F6EDC"/>
    <w:multiLevelType w:val="multilevel"/>
    <w:tmpl w:val="842CF6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4067CC"/>
    <w:multiLevelType w:val="multilevel"/>
    <w:tmpl w:val="9F7834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6450CB"/>
    <w:multiLevelType w:val="multilevel"/>
    <w:tmpl w:val="956E4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006FCC"/>
    <w:multiLevelType w:val="multilevel"/>
    <w:tmpl w:val="5DCAAA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960067"/>
    <w:multiLevelType w:val="multilevel"/>
    <w:tmpl w:val="4CB04D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0D773F"/>
    <w:multiLevelType w:val="multilevel"/>
    <w:tmpl w:val="E33617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D1A1234"/>
    <w:multiLevelType w:val="multilevel"/>
    <w:tmpl w:val="EF16BC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1D63FC"/>
    <w:multiLevelType w:val="multilevel"/>
    <w:tmpl w:val="310AB7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49D4FC6"/>
    <w:multiLevelType w:val="multilevel"/>
    <w:tmpl w:val="5E3202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86B59A5"/>
    <w:multiLevelType w:val="multilevel"/>
    <w:tmpl w:val="D1CAE1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AAB1F98"/>
    <w:multiLevelType w:val="multilevel"/>
    <w:tmpl w:val="7F067B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1610D93"/>
    <w:multiLevelType w:val="multilevel"/>
    <w:tmpl w:val="EF1EF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19A2AA8"/>
    <w:multiLevelType w:val="multilevel"/>
    <w:tmpl w:val="37FE53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0D62E0"/>
    <w:multiLevelType w:val="multilevel"/>
    <w:tmpl w:val="DD6882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0262BA0"/>
    <w:multiLevelType w:val="multilevel"/>
    <w:tmpl w:val="C8247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7486807"/>
    <w:multiLevelType w:val="multilevel"/>
    <w:tmpl w:val="4ACA90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AA03CD"/>
    <w:multiLevelType w:val="multilevel"/>
    <w:tmpl w:val="DB0615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19"/>
  </w:num>
  <w:num w:numId="3">
    <w:abstractNumId w:val="18"/>
  </w:num>
  <w:num w:numId="4">
    <w:abstractNumId w:val="13"/>
  </w:num>
  <w:num w:numId="5">
    <w:abstractNumId w:val="7"/>
  </w:num>
  <w:num w:numId="6">
    <w:abstractNumId w:val="10"/>
  </w:num>
  <w:num w:numId="7">
    <w:abstractNumId w:val="14"/>
  </w:num>
  <w:num w:numId="8">
    <w:abstractNumId w:val="20"/>
  </w:num>
  <w:num w:numId="9">
    <w:abstractNumId w:val="9"/>
  </w:num>
  <w:num w:numId="10">
    <w:abstractNumId w:val="15"/>
  </w:num>
  <w:num w:numId="11">
    <w:abstractNumId w:val="0"/>
  </w:num>
  <w:num w:numId="12">
    <w:abstractNumId w:val="12"/>
  </w:num>
  <w:num w:numId="13">
    <w:abstractNumId w:val="2"/>
  </w:num>
  <w:num w:numId="14">
    <w:abstractNumId w:val="1"/>
  </w:num>
  <w:num w:numId="15">
    <w:abstractNumId w:val="11"/>
  </w:num>
  <w:num w:numId="16">
    <w:abstractNumId w:val="17"/>
  </w:num>
  <w:num w:numId="17">
    <w:abstractNumId w:val="8"/>
  </w:num>
  <w:num w:numId="18">
    <w:abstractNumId w:val="6"/>
  </w:num>
  <w:num w:numId="19">
    <w:abstractNumId w:val="16"/>
  </w:num>
  <w:num w:numId="20">
    <w:abstractNumId w:val="3"/>
  </w:num>
  <w:num w:numId="21">
    <w:abstractNumId w:val="4"/>
  </w:num>
  <w:num w:numId="22">
    <w:abstractNumId w:val="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FF5"/>
    <w:rsid w:val="00220FF5"/>
    <w:rsid w:val="00CE70D6"/>
    <w:rsid w:val="00DD74B0"/>
    <w:rsid w:val="00E64C74"/>
    <w:rsid w:val="00F1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4C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64C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64C7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E64C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C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64C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64C7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E64C74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E64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4C74"/>
    <w:pPr>
      <w:tabs>
        <w:tab w:val="center" w:pos="4680"/>
        <w:tab w:val="right" w:pos="9360"/>
      </w:tabs>
    </w:pPr>
    <w:rPr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E64C74"/>
    <w:rPr>
      <w:lang w:val="en-US"/>
    </w:rPr>
  </w:style>
  <w:style w:type="paragraph" w:styleId="a7">
    <w:name w:val="Normal Indent"/>
    <w:basedOn w:val="a"/>
    <w:uiPriority w:val="99"/>
    <w:unhideWhenUsed/>
    <w:rsid w:val="00E64C74"/>
    <w:pPr>
      <w:ind w:left="720"/>
    </w:pPr>
    <w:rPr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E64C74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9">
    <w:name w:val="Подзаголовок Знак"/>
    <w:basedOn w:val="a0"/>
    <w:link w:val="a8"/>
    <w:uiPriority w:val="11"/>
    <w:rsid w:val="00E64C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E64C7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b">
    <w:name w:val="Название Знак"/>
    <w:basedOn w:val="a0"/>
    <w:link w:val="aa"/>
    <w:uiPriority w:val="10"/>
    <w:rsid w:val="00E64C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E64C74"/>
    <w:rPr>
      <w:i/>
      <w:iCs/>
    </w:rPr>
  </w:style>
  <w:style w:type="character" w:styleId="ad">
    <w:name w:val="Hyperlink"/>
    <w:basedOn w:val="a0"/>
    <w:uiPriority w:val="99"/>
    <w:unhideWhenUsed/>
    <w:rsid w:val="00E64C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4C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E64C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64C7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E64C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C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64C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64C7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E64C74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E64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64C74"/>
    <w:pPr>
      <w:tabs>
        <w:tab w:val="center" w:pos="4680"/>
        <w:tab w:val="right" w:pos="9360"/>
      </w:tabs>
    </w:pPr>
    <w:rPr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E64C74"/>
    <w:rPr>
      <w:lang w:val="en-US"/>
    </w:rPr>
  </w:style>
  <w:style w:type="paragraph" w:styleId="a7">
    <w:name w:val="Normal Indent"/>
    <w:basedOn w:val="a"/>
    <w:uiPriority w:val="99"/>
    <w:unhideWhenUsed/>
    <w:rsid w:val="00E64C74"/>
    <w:pPr>
      <w:ind w:left="720"/>
    </w:pPr>
    <w:rPr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E64C74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9">
    <w:name w:val="Подзаголовок Знак"/>
    <w:basedOn w:val="a0"/>
    <w:link w:val="a8"/>
    <w:uiPriority w:val="11"/>
    <w:rsid w:val="00E64C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E64C7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b">
    <w:name w:val="Название Знак"/>
    <w:basedOn w:val="a0"/>
    <w:link w:val="aa"/>
    <w:uiPriority w:val="10"/>
    <w:rsid w:val="00E64C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E64C74"/>
    <w:rPr>
      <w:i/>
      <w:iCs/>
    </w:rPr>
  </w:style>
  <w:style w:type="character" w:styleId="ad">
    <w:name w:val="Hyperlink"/>
    <w:basedOn w:val="a0"/>
    <w:uiPriority w:val="99"/>
    <w:unhideWhenUsed/>
    <w:rsid w:val="00E64C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2c124" TargetMode="External"/><Relationship Id="rId299" Type="http://schemas.openxmlformats.org/officeDocument/2006/relationships/hyperlink" Target="https://m.edsoo.ru/8bc4297e" TargetMode="External"/><Relationship Id="rId303" Type="http://schemas.openxmlformats.org/officeDocument/2006/relationships/hyperlink" Target="https://m.edsoo.ru/8bc430ea" TargetMode="External"/><Relationship Id="rId21" Type="http://schemas.openxmlformats.org/officeDocument/2006/relationships/hyperlink" Target="https://m.edsoo.ru/7f41542e" TargetMode="External"/><Relationship Id="rId42" Type="http://schemas.openxmlformats.org/officeDocument/2006/relationships/hyperlink" Target="https://m.edsoo.ru/7f41727e" TargetMode="External"/><Relationship Id="rId63" Type="http://schemas.openxmlformats.org/officeDocument/2006/relationships/hyperlink" Target="https://m.edsoo.ru/7f4196be" TargetMode="External"/><Relationship Id="rId84" Type="http://schemas.openxmlformats.org/officeDocument/2006/relationships/hyperlink" Target="https://m.edsoo.ru/7f4196be" TargetMode="External"/><Relationship Id="rId138" Type="http://schemas.openxmlformats.org/officeDocument/2006/relationships/hyperlink" Target="https://m.edsoo.ru/8bc2dfa6" TargetMode="External"/><Relationship Id="rId159" Type="http://schemas.openxmlformats.org/officeDocument/2006/relationships/hyperlink" Target="https://m.edsoo.ru/8bc2fec8" TargetMode="External"/><Relationship Id="rId324" Type="http://schemas.openxmlformats.org/officeDocument/2006/relationships/hyperlink" Target="https://m.edsoo.ru/8bc454f8" TargetMode="External"/><Relationship Id="rId345" Type="http://schemas.openxmlformats.org/officeDocument/2006/relationships/hyperlink" Target="https://m.edsoo.ru/8bc408c2" TargetMode="External"/><Relationship Id="rId170" Type="http://schemas.openxmlformats.org/officeDocument/2006/relationships/hyperlink" Target="https://m.edsoo.ru/8bc316d8" TargetMode="External"/><Relationship Id="rId191" Type="http://schemas.openxmlformats.org/officeDocument/2006/relationships/hyperlink" Target="https://m.edsoo.ru/8bc3542c" TargetMode="External"/><Relationship Id="rId205" Type="http://schemas.openxmlformats.org/officeDocument/2006/relationships/hyperlink" Target="https://m.edsoo.ru/8bc3678c" TargetMode="External"/><Relationship Id="rId226" Type="http://schemas.openxmlformats.org/officeDocument/2006/relationships/hyperlink" Target="https://m.edsoo.ru/8bc39b1c" TargetMode="External"/><Relationship Id="rId247" Type="http://schemas.openxmlformats.org/officeDocument/2006/relationships/hyperlink" Target="https://m.edsoo.ru/8bc3c7cc" TargetMode="External"/><Relationship Id="rId107" Type="http://schemas.openxmlformats.org/officeDocument/2006/relationships/hyperlink" Target="https://m.edsoo.ru/8bc2abbc" TargetMode="External"/><Relationship Id="rId268" Type="http://schemas.openxmlformats.org/officeDocument/2006/relationships/hyperlink" Target="https://m.edsoo.ru/8bc3eb80" TargetMode="External"/><Relationship Id="rId289" Type="http://schemas.openxmlformats.org/officeDocument/2006/relationships/hyperlink" Target="https://m.edsoo.ru/8bc41c18" TargetMode="External"/><Relationship Id="rId11" Type="http://schemas.openxmlformats.org/officeDocument/2006/relationships/hyperlink" Target="https://m.edsoo.ru/7f41542e" TargetMode="External"/><Relationship Id="rId32" Type="http://schemas.openxmlformats.org/officeDocument/2006/relationships/hyperlink" Target="https://m.edsoo.ru/7f41542e" TargetMode="External"/><Relationship Id="rId53" Type="http://schemas.openxmlformats.org/officeDocument/2006/relationships/hyperlink" Target="https://m.edsoo.ru/7f41727e" TargetMode="External"/><Relationship Id="rId74" Type="http://schemas.openxmlformats.org/officeDocument/2006/relationships/hyperlink" Target="https://m.edsoo.ru/7f4196be" TargetMode="External"/><Relationship Id="rId128" Type="http://schemas.openxmlformats.org/officeDocument/2006/relationships/hyperlink" Target="https://m.edsoo.ru/8bc2d1be" TargetMode="External"/><Relationship Id="rId149" Type="http://schemas.openxmlformats.org/officeDocument/2006/relationships/hyperlink" Target="https://m.edsoo.ru/8bc2edf2" TargetMode="External"/><Relationship Id="rId314" Type="http://schemas.openxmlformats.org/officeDocument/2006/relationships/hyperlink" Target="https://m.edsoo.ru/8bc43fcc" TargetMode="External"/><Relationship Id="rId335" Type="http://schemas.openxmlformats.org/officeDocument/2006/relationships/hyperlink" Target="https://m.edsoo.ru/8bc466aa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7f41b720" TargetMode="External"/><Relationship Id="rId160" Type="http://schemas.openxmlformats.org/officeDocument/2006/relationships/hyperlink" Target="https://m.edsoo.ru/8bc3004e" TargetMode="External"/><Relationship Id="rId181" Type="http://schemas.openxmlformats.org/officeDocument/2006/relationships/hyperlink" Target="https://m.edsoo.ru/8bc33fa0" TargetMode="External"/><Relationship Id="rId216" Type="http://schemas.openxmlformats.org/officeDocument/2006/relationships/hyperlink" Target="https://m.edsoo.ru/8bc38672" TargetMode="External"/><Relationship Id="rId237" Type="http://schemas.openxmlformats.org/officeDocument/2006/relationships/hyperlink" Target="https://m.edsoo.ru/8bc3aa58" TargetMode="External"/><Relationship Id="rId258" Type="http://schemas.openxmlformats.org/officeDocument/2006/relationships/hyperlink" Target="https://m.edsoo.ru/8bc3dcc6" TargetMode="External"/><Relationship Id="rId279" Type="http://schemas.openxmlformats.org/officeDocument/2006/relationships/hyperlink" Target="https://m.edsoo.ru/8bc3fef4" TargetMode="External"/><Relationship Id="rId22" Type="http://schemas.openxmlformats.org/officeDocument/2006/relationships/hyperlink" Target="https://m.edsoo.ru/7f41542e" TargetMode="External"/><Relationship Id="rId43" Type="http://schemas.openxmlformats.org/officeDocument/2006/relationships/hyperlink" Target="https://m.edsoo.ru/7f41727e" TargetMode="External"/><Relationship Id="rId64" Type="http://schemas.openxmlformats.org/officeDocument/2006/relationships/hyperlink" Target="https://m.edsoo.ru/7f4196be" TargetMode="External"/><Relationship Id="rId118" Type="http://schemas.openxmlformats.org/officeDocument/2006/relationships/hyperlink" Target="https://m.edsoo.ru/8bc2c354" TargetMode="External"/><Relationship Id="rId139" Type="http://schemas.openxmlformats.org/officeDocument/2006/relationships/hyperlink" Target="https://m.edsoo.ru/8bc2e0c8" TargetMode="External"/><Relationship Id="rId290" Type="http://schemas.openxmlformats.org/officeDocument/2006/relationships/hyperlink" Target="https://m.edsoo.ru/8bc41fd8" TargetMode="External"/><Relationship Id="rId304" Type="http://schemas.openxmlformats.org/officeDocument/2006/relationships/hyperlink" Target="https://m.edsoo.ru/8bc4336a" TargetMode="External"/><Relationship Id="rId325" Type="http://schemas.openxmlformats.org/officeDocument/2006/relationships/hyperlink" Target="https://m.edsoo.ru/8bc4561a" TargetMode="External"/><Relationship Id="rId346" Type="http://schemas.openxmlformats.org/officeDocument/2006/relationships/hyperlink" Target="https://m.edsoo.ru/8bc409d0" TargetMode="External"/><Relationship Id="rId85" Type="http://schemas.openxmlformats.org/officeDocument/2006/relationships/hyperlink" Target="https://m.edsoo.ru/7f4196be" TargetMode="External"/><Relationship Id="rId150" Type="http://schemas.openxmlformats.org/officeDocument/2006/relationships/hyperlink" Target="https://m.edsoo.ru/8bc2f036" TargetMode="External"/><Relationship Id="rId171" Type="http://schemas.openxmlformats.org/officeDocument/2006/relationships/hyperlink" Target="https://m.edsoo.ru/8bc317f0" TargetMode="External"/><Relationship Id="rId192" Type="http://schemas.openxmlformats.org/officeDocument/2006/relationships/hyperlink" Target="https://m.edsoo.ru/8bc35544" TargetMode="External"/><Relationship Id="rId206" Type="http://schemas.openxmlformats.org/officeDocument/2006/relationships/hyperlink" Target="https://m.edsoo.ru/8bc368ae" TargetMode="External"/><Relationship Id="rId227" Type="http://schemas.openxmlformats.org/officeDocument/2006/relationships/hyperlink" Target="https://m.edsoo.ru/8bc39c70" TargetMode="External"/><Relationship Id="rId248" Type="http://schemas.openxmlformats.org/officeDocument/2006/relationships/hyperlink" Target="https://m.edsoo.ru/8bc3c06a" TargetMode="External"/><Relationship Id="rId269" Type="http://schemas.openxmlformats.org/officeDocument/2006/relationships/hyperlink" Target="https://m.edsoo.ru/8bc3ec8e" TargetMode="External"/><Relationship Id="rId12" Type="http://schemas.openxmlformats.org/officeDocument/2006/relationships/hyperlink" Target="https://m.edsoo.ru/7f41542e" TargetMode="External"/><Relationship Id="rId33" Type="http://schemas.openxmlformats.org/officeDocument/2006/relationships/hyperlink" Target="https://m.edsoo.ru/7f41542e" TargetMode="External"/><Relationship Id="rId108" Type="http://schemas.openxmlformats.org/officeDocument/2006/relationships/hyperlink" Target="https://m.edsoo.ru/8bc2ad6a" TargetMode="External"/><Relationship Id="rId129" Type="http://schemas.openxmlformats.org/officeDocument/2006/relationships/hyperlink" Target="https://m.edsoo.ru/8bc2d2e0" TargetMode="External"/><Relationship Id="rId280" Type="http://schemas.openxmlformats.org/officeDocument/2006/relationships/hyperlink" Target="https://m.edsoo.ru/8bc40584" TargetMode="External"/><Relationship Id="rId315" Type="http://schemas.openxmlformats.org/officeDocument/2006/relationships/hyperlink" Target="https://m.edsoo.ru/8bc440e4" TargetMode="External"/><Relationship Id="rId336" Type="http://schemas.openxmlformats.org/officeDocument/2006/relationships/hyperlink" Target="https://m.edsoo.ru/8bc4636c" TargetMode="External"/><Relationship Id="rId54" Type="http://schemas.openxmlformats.org/officeDocument/2006/relationships/hyperlink" Target="https://m.edsoo.ru/7f41727e" TargetMode="External"/><Relationship Id="rId75" Type="http://schemas.openxmlformats.org/officeDocument/2006/relationships/hyperlink" Target="https://m.edsoo.ru/7f4196be" TargetMode="External"/><Relationship Id="rId96" Type="http://schemas.openxmlformats.org/officeDocument/2006/relationships/hyperlink" Target="https://m.edsoo.ru/7f41b720" TargetMode="External"/><Relationship Id="rId140" Type="http://schemas.openxmlformats.org/officeDocument/2006/relationships/hyperlink" Target="https://m.edsoo.ru/8bc2e28a" TargetMode="External"/><Relationship Id="rId161" Type="http://schemas.openxmlformats.org/officeDocument/2006/relationships/hyperlink" Target="https://m.edsoo.ru/8bc30170" TargetMode="External"/><Relationship Id="rId182" Type="http://schemas.openxmlformats.org/officeDocument/2006/relationships/hyperlink" Target="https://m.edsoo.ru/8bc34310" TargetMode="External"/><Relationship Id="rId217" Type="http://schemas.openxmlformats.org/officeDocument/2006/relationships/hyperlink" Target="https://m.edsoo.ru/8bc38a64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bc3b6ba" TargetMode="External"/><Relationship Id="rId259" Type="http://schemas.openxmlformats.org/officeDocument/2006/relationships/hyperlink" Target="https://m.edsoo.ru/8bc3de56" TargetMode="External"/><Relationship Id="rId23" Type="http://schemas.openxmlformats.org/officeDocument/2006/relationships/hyperlink" Target="https://m.edsoo.ru/7f41542e" TargetMode="External"/><Relationship Id="rId119" Type="http://schemas.openxmlformats.org/officeDocument/2006/relationships/hyperlink" Target="https://m.edsoo.ru/8bc2c4e4" TargetMode="External"/><Relationship Id="rId270" Type="http://schemas.openxmlformats.org/officeDocument/2006/relationships/hyperlink" Target="https://m.edsoo.ru/8bc3ede2" TargetMode="External"/><Relationship Id="rId291" Type="http://schemas.openxmlformats.org/officeDocument/2006/relationships/hyperlink" Target="https://m.edsoo.ru/8bc41d6c" TargetMode="External"/><Relationship Id="rId305" Type="http://schemas.openxmlformats.org/officeDocument/2006/relationships/hyperlink" Target="https://m.edsoo.ru/8bc434be" TargetMode="External"/><Relationship Id="rId326" Type="http://schemas.openxmlformats.org/officeDocument/2006/relationships/hyperlink" Target="https://m.edsoo.ru/8bc45a52" TargetMode="External"/><Relationship Id="rId347" Type="http://schemas.openxmlformats.org/officeDocument/2006/relationships/hyperlink" Target="https://m.edsoo.ru/8bc475aa" TargetMode="External"/><Relationship Id="rId44" Type="http://schemas.openxmlformats.org/officeDocument/2006/relationships/hyperlink" Target="https://m.edsoo.ru/7f41727e" TargetMode="External"/><Relationship Id="rId65" Type="http://schemas.openxmlformats.org/officeDocument/2006/relationships/hyperlink" Target="https://m.edsoo.ru/7f4196be" TargetMode="External"/><Relationship Id="rId86" Type="http://schemas.openxmlformats.org/officeDocument/2006/relationships/hyperlink" Target="https://m.edsoo.ru/7f41b720" TargetMode="External"/><Relationship Id="rId130" Type="http://schemas.openxmlformats.org/officeDocument/2006/relationships/hyperlink" Target="https://m.edsoo.ru/8bc2d420" TargetMode="External"/><Relationship Id="rId151" Type="http://schemas.openxmlformats.org/officeDocument/2006/relationships/hyperlink" Target="https://m.edsoo.ru/8bc2f54a" TargetMode="External"/><Relationship Id="rId172" Type="http://schemas.openxmlformats.org/officeDocument/2006/relationships/hyperlink" Target="https://m.edsoo.ru/8bc31d9a" TargetMode="External"/><Relationship Id="rId193" Type="http://schemas.openxmlformats.org/officeDocument/2006/relationships/hyperlink" Target="https://m.edsoo.ru/8bc3565c" TargetMode="External"/><Relationship Id="rId207" Type="http://schemas.openxmlformats.org/officeDocument/2006/relationships/hyperlink" Target="https://m.edsoo.ru/8bc3626e" TargetMode="External"/><Relationship Id="rId228" Type="http://schemas.openxmlformats.org/officeDocument/2006/relationships/hyperlink" Target="https://m.edsoo.ru/8bc3a210" TargetMode="External"/><Relationship Id="rId249" Type="http://schemas.openxmlformats.org/officeDocument/2006/relationships/hyperlink" Target="https://m.edsoo.ru/8bc3c984" TargetMode="External"/><Relationship Id="rId13" Type="http://schemas.openxmlformats.org/officeDocument/2006/relationships/hyperlink" Target="https://m.edsoo.ru/7f41542e" TargetMode="External"/><Relationship Id="rId109" Type="http://schemas.openxmlformats.org/officeDocument/2006/relationships/hyperlink" Target="https://m.edsoo.ru/8bc2aee6" TargetMode="External"/><Relationship Id="rId260" Type="http://schemas.openxmlformats.org/officeDocument/2006/relationships/hyperlink" Target="https://m.edsoo.ru/8bc3df82" TargetMode="External"/><Relationship Id="rId281" Type="http://schemas.openxmlformats.org/officeDocument/2006/relationships/hyperlink" Target="https://m.edsoo.ru/8bc40692" TargetMode="External"/><Relationship Id="rId316" Type="http://schemas.openxmlformats.org/officeDocument/2006/relationships/hyperlink" Target="https://m.edsoo.ru/8bc449ea" TargetMode="External"/><Relationship Id="rId337" Type="http://schemas.openxmlformats.org/officeDocument/2006/relationships/hyperlink" Target="https://m.edsoo.ru/8bc467ae" TargetMode="External"/><Relationship Id="rId34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727e" TargetMode="External"/><Relationship Id="rId76" Type="http://schemas.openxmlformats.org/officeDocument/2006/relationships/hyperlink" Target="https://m.edsoo.ru/7f4196be" TargetMode="External"/><Relationship Id="rId97" Type="http://schemas.openxmlformats.org/officeDocument/2006/relationships/hyperlink" Target="https://m.edsoo.ru/7f41b720" TargetMode="External"/><Relationship Id="rId120" Type="http://schemas.openxmlformats.org/officeDocument/2006/relationships/hyperlink" Target="https://m.edsoo.ru/8bc2c61a" TargetMode="External"/><Relationship Id="rId141" Type="http://schemas.openxmlformats.org/officeDocument/2006/relationships/hyperlink" Target="https://m.edsoo.ru/8bc2e3ac" TargetMode="External"/><Relationship Id="rId7" Type="http://schemas.openxmlformats.org/officeDocument/2006/relationships/hyperlink" Target="https://m.edsoo.ru/7f41542e" TargetMode="External"/><Relationship Id="rId162" Type="http://schemas.openxmlformats.org/officeDocument/2006/relationships/hyperlink" Target="https://m.edsoo.ru/8bc30288" TargetMode="External"/><Relationship Id="rId183" Type="http://schemas.openxmlformats.org/officeDocument/2006/relationships/hyperlink" Target="https://m.edsoo.ru/8bc34428" TargetMode="External"/><Relationship Id="rId218" Type="http://schemas.openxmlformats.org/officeDocument/2006/relationships/hyperlink" Target="https://m.edsoo.ru/8bc3808c" TargetMode="External"/><Relationship Id="rId239" Type="http://schemas.openxmlformats.org/officeDocument/2006/relationships/hyperlink" Target="https://m.edsoo.ru/8bc3b7dc" TargetMode="External"/><Relationship Id="rId250" Type="http://schemas.openxmlformats.org/officeDocument/2006/relationships/hyperlink" Target="https://m.edsoo.ru/8bc3cc68" TargetMode="External"/><Relationship Id="rId271" Type="http://schemas.openxmlformats.org/officeDocument/2006/relationships/hyperlink" Target="https://m.edsoo.ru/8bc392ca" TargetMode="External"/><Relationship Id="rId292" Type="http://schemas.openxmlformats.org/officeDocument/2006/relationships/hyperlink" Target="https://m.edsoo.ru/8bc41ea2" TargetMode="External"/><Relationship Id="rId306" Type="http://schemas.openxmlformats.org/officeDocument/2006/relationships/hyperlink" Target="https://m.edsoo.ru/8bc43658" TargetMode="External"/><Relationship Id="rId24" Type="http://schemas.openxmlformats.org/officeDocument/2006/relationships/hyperlink" Target="https://m.edsoo.ru/7f41542e" TargetMode="External"/><Relationship Id="rId45" Type="http://schemas.openxmlformats.org/officeDocument/2006/relationships/hyperlink" Target="https://m.edsoo.ru/7f41727e" TargetMode="External"/><Relationship Id="rId66" Type="http://schemas.openxmlformats.org/officeDocument/2006/relationships/hyperlink" Target="https://m.edsoo.ru/7f4196be" TargetMode="External"/><Relationship Id="rId87" Type="http://schemas.openxmlformats.org/officeDocument/2006/relationships/hyperlink" Target="https://m.edsoo.ru/7f41b720" TargetMode="External"/><Relationship Id="rId110" Type="http://schemas.openxmlformats.org/officeDocument/2006/relationships/hyperlink" Target="https://m.edsoo.ru/8bc2b06c" TargetMode="External"/><Relationship Id="rId131" Type="http://schemas.openxmlformats.org/officeDocument/2006/relationships/hyperlink" Target="https://m.edsoo.ru/8bc2d538" TargetMode="External"/><Relationship Id="rId327" Type="http://schemas.openxmlformats.org/officeDocument/2006/relationships/hyperlink" Target="https://m.edsoo.ru/8bc45b92" TargetMode="External"/><Relationship Id="rId348" Type="http://schemas.openxmlformats.org/officeDocument/2006/relationships/hyperlink" Target="https://m.edsoo.ru/8bc476c2" TargetMode="External"/><Relationship Id="rId152" Type="http://schemas.openxmlformats.org/officeDocument/2006/relationships/hyperlink" Target="https://m.edsoo.ru/8bc2f6ee" TargetMode="External"/><Relationship Id="rId173" Type="http://schemas.openxmlformats.org/officeDocument/2006/relationships/hyperlink" Target="https://m.edsoo.ru/8bc323b2" TargetMode="External"/><Relationship Id="rId194" Type="http://schemas.openxmlformats.org/officeDocument/2006/relationships/hyperlink" Target="https://m.edsoo.ru/8bc35774" TargetMode="External"/><Relationship Id="rId208" Type="http://schemas.openxmlformats.org/officeDocument/2006/relationships/hyperlink" Target="https://m.edsoo.ru/8bc369ee" TargetMode="External"/><Relationship Id="rId229" Type="http://schemas.openxmlformats.org/officeDocument/2006/relationships/hyperlink" Target="https://m.edsoo.ru/8bc39fd6" TargetMode="External"/><Relationship Id="rId240" Type="http://schemas.openxmlformats.org/officeDocument/2006/relationships/hyperlink" Target="https://m.edsoo.ru/8bc3ace2" TargetMode="External"/><Relationship Id="rId261" Type="http://schemas.openxmlformats.org/officeDocument/2006/relationships/hyperlink" Target="https://m.edsoo.ru/8bc3e356" TargetMode="External"/><Relationship Id="rId14" Type="http://schemas.openxmlformats.org/officeDocument/2006/relationships/hyperlink" Target="https://m.edsoo.ru/7f41542e" TargetMode="External"/><Relationship Id="rId35" Type="http://schemas.openxmlformats.org/officeDocument/2006/relationships/hyperlink" Target="https://m.edsoo.ru/7f41727e" TargetMode="External"/><Relationship Id="rId56" Type="http://schemas.openxmlformats.org/officeDocument/2006/relationships/hyperlink" Target="https://m.edsoo.ru/7f41727e" TargetMode="External"/><Relationship Id="rId77" Type="http://schemas.openxmlformats.org/officeDocument/2006/relationships/hyperlink" Target="https://m.edsoo.ru/7f4196be" TargetMode="External"/><Relationship Id="rId100" Type="http://schemas.openxmlformats.org/officeDocument/2006/relationships/hyperlink" Target="https://m.edsoo.ru/7f41b720" TargetMode="External"/><Relationship Id="rId282" Type="http://schemas.openxmlformats.org/officeDocument/2006/relationships/hyperlink" Target="https://m.edsoo.ru/8bc40ae8" TargetMode="External"/><Relationship Id="rId317" Type="http://schemas.openxmlformats.org/officeDocument/2006/relationships/hyperlink" Target="https://m.edsoo.ru/8bc44bca" TargetMode="External"/><Relationship Id="rId338" Type="http://schemas.openxmlformats.org/officeDocument/2006/relationships/hyperlink" Target="https://m.edsoo.ru/8bc46a7e" TargetMode="External"/><Relationship Id="rId8" Type="http://schemas.openxmlformats.org/officeDocument/2006/relationships/hyperlink" Target="https://m.edsoo.ru/7f41542e" TargetMode="External"/><Relationship Id="rId98" Type="http://schemas.openxmlformats.org/officeDocument/2006/relationships/hyperlink" Target="https://m.edsoo.ru/7f41b720" TargetMode="External"/><Relationship Id="rId121" Type="http://schemas.openxmlformats.org/officeDocument/2006/relationships/hyperlink" Target="https://m.edsoo.ru/8bc2c732" TargetMode="External"/><Relationship Id="rId142" Type="http://schemas.openxmlformats.org/officeDocument/2006/relationships/hyperlink" Target="https://m.edsoo.ru/8bc2e5d2" TargetMode="External"/><Relationship Id="rId163" Type="http://schemas.openxmlformats.org/officeDocument/2006/relationships/hyperlink" Target="https://m.edsoo.ru/8bc303aa" TargetMode="External"/><Relationship Id="rId184" Type="http://schemas.openxmlformats.org/officeDocument/2006/relationships/hyperlink" Target="https://m.edsoo.ru/8bc3464e" TargetMode="External"/><Relationship Id="rId219" Type="http://schemas.openxmlformats.org/officeDocument/2006/relationships/hyperlink" Target="https://m.edsoo.ru/8bc3819a" TargetMode="External"/><Relationship Id="rId230" Type="http://schemas.openxmlformats.org/officeDocument/2006/relationships/hyperlink" Target="https://m.edsoo.ru/8bc39d9c" TargetMode="External"/><Relationship Id="rId251" Type="http://schemas.openxmlformats.org/officeDocument/2006/relationships/hyperlink" Target="https://m.edsoo.ru/8bc3cfa6" TargetMode="External"/><Relationship Id="rId25" Type="http://schemas.openxmlformats.org/officeDocument/2006/relationships/hyperlink" Target="https://m.edsoo.ru/7f41542e" TargetMode="External"/><Relationship Id="rId46" Type="http://schemas.openxmlformats.org/officeDocument/2006/relationships/hyperlink" Target="https://m.edsoo.ru/7f41727e" TargetMode="External"/><Relationship Id="rId67" Type="http://schemas.openxmlformats.org/officeDocument/2006/relationships/hyperlink" Target="https://m.edsoo.ru/7f4196be" TargetMode="External"/><Relationship Id="rId272" Type="http://schemas.openxmlformats.org/officeDocument/2006/relationships/hyperlink" Target="https://m.edsoo.ru/8bc393d8" TargetMode="External"/><Relationship Id="rId293" Type="http://schemas.openxmlformats.org/officeDocument/2006/relationships/hyperlink" Target="https://m.edsoo.ru/8bc44328" TargetMode="External"/><Relationship Id="rId307" Type="http://schemas.openxmlformats.org/officeDocument/2006/relationships/hyperlink" Target="https://m.edsoo.ru/8bc43770" TargetMode="External"/><Relationship Id="rId328" Type="http://schemas.openxmlformats.org/officeDocument/2006/relationships/hyperlink" Target="https://m.edsoo.ru/8bc45ca0" TargetMode="External"/><Relationship Id="rId349" Type="http://schemas.openxmlformats.org/officeDocument/2006/relationships/fontTable" Target="fontTable.xml"/><Relationship Id="rId20" Type="http://schemas.openxmlformats.org/officeDocument/2006/relationships/hyperlink" Target="https://m.edsoo.ru/7f41542e" TargetMode="External"/><Relationship Id="rId41" Type="http://schemas.openxmlformats.org/officeDocument/2006/relationships/hyperlink" Target="https://m.edsoo.ru/7f41727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96be" TargetMode="External"/><Relationship Id="rId88" Type="http://schemas.openxmlformats.org/officeDocument/2006/relationships/hyperlink" Target="https://m.edsoo.ru/7f41b720" TargetMode="External"/><Relationship Id="rId111" Type="http://schemas.openxmlformats.org/officeDocument/2006/relationships/hyperlink" Target="https://m.edsoo.ru/8bc2b1fc" TargetMode="External"/><Relationship Id="rId132" Type="http://schemas.openxmlformats.org/officeDocument/2006/relationships/hyperlink" Target="https://m.edsoo.ru/8bc2d6dc" TargetMode="External"/><Relationship Id="rId153" Type="http://schemas.openxmlformats.org/officeDocument/2006/relationships/hyperlink" Target="https://m.edsoo.ru/8bc2f824" TargetMode="External"/><Relationship Id="rId174" Type="http://schemas.openxmlformats.org/officeDocument/2006/relationships/hyperlink" Target="https://m.edsoo.ru/8bc32574" TargetMode="External"/><Relationship Id="rId179" Type="http://schemas.openxmlformats.org/officeDocument/2006/relationships/hyperlink" Target="https://m.edsoo.ru/8bc340ae" TargetMode="External"/><Relationship Id="rId195" Type="http://schemas.openxmlformats.org/officeDocument/2006/relationships/hyperlink" Target="https://m.edsoo.ru/8bc35878" TargetMode="External"/><Relationship Id="rId209" Type="http://schemas.openxmlformats.org/officeDocument/2006/relationships/hyperlink" Target="https://m.edsoo.ru/8bc36b60" TargetMode="External"/><Relationship Id="rId190" Type="http://schemas.openxmlformats.org/officeDocument/2006/relationships/hyperlink" Target="https://m.edsoo.ru/8bc352ba" TargetMode="External"/><Relationship Id="rId204" Type="http://schemas.openxmlformats.org/officeDocument/2006/relationships/hyperlink" Target="https://m.edsoo.ru/8bc3706a" TargetMode="External"/><Relationship Id="rId220" Type="http://schemas.openxmlformats.org/officeDocument/2006/relationships/hyperlink" Target="https://m.edsoo.ru/8bc382bc" TargetMode="External"/><Relationship Id="rId225" Type="http://schemas.openxmlformats.org/officeDocument/2006/relationships/hyperlink" Target="https://m.edsoo.ru/8bc391bc" TargetMode="External"/><Relationship Id="rId241" Type="http://schemas.openxmlformats.org/officeDocument/2006/relationships/hyperlink" Target="https://m.edsoo.ru/8bc3b2f0" TargetMode="External"/><Relationship Id="rId246" Type="http://schemas.openxmlformats.org/officeDocument/2006/relationships/hyperlink" Target="https://m.edsoo.ru/8bc3c57e" TargetMode="External"/><Relationship Id="rId267" Type="http://schemas.openxmlformats.org/officeDocument/2006/relationships/hyperlink" Target="https://m.edsoo.ru/8bc3d83e" TargetMode="External"/><Relationship Id="rId288" Type="http://schemas.openxmlformats.org/officeDocument/2006/relationships/hyperlink" Target="https://m.edsoo.ru/8bc41aec" TargetMode="External"/><Relationship Id="rId15" Type="http://schemas.openxmlformats.org/officeDocument/2006/relationships/hyperlink" Target="https://m.edsoo.ru/7f41542e" TargetMode="External"/><Relationship Id="rId36" Type="http://schemas.openxmlformats.org/officeDocument/2006/relationships/hyperlink" Target="https://m.edsoo.ru/7f41727e" TargetMode="External"/><Relationship Id="rId57" Type="http://schemas.openxmlformats.org/officeDocument/2006/relationships/hyperlink" Target="https://m.edsoo.ru/7f41727e" TargetMode="External"/><Relationship Id="rId106" Type="http://schemas.openxmlformats.org/officeDocument/2006/relationships/hyperlink" Target="https://m.edsoo.ru/8bc2aa04" TargetMode="External"/><Relationship Id="rId127" Type="http://schemas.openxmlformats.org/officeDocument/2006/relationships/hyperlink" Target="https://m.edsoo.ru/8bc2d092" TargetMode="External"/><Relationship Id="rId262" Type="http://schemas.openxmlformats.org/officeDocument/2006/relationships/hyperlink" Target="https://m.edsoo.ru/8bc3e450" TargetMode="External"/><Relationship Id="rId283" Type="http://schemas.openxmlformats.org/officeDocument/2006/relationships/hyperlink" Target="https://m.edsoo.ru/8bc40bec" TargetMode="External"/><Relationship Id="rId313" Type="http://schemas.openxmlformats.org/officeDocument/2006/relationships/hyperlink" Target="https://m.edsoo.ru/8bc43e3c" TargetMode="External"/><Relationship Id="rId318" Type="http://schemas.openxmlformats.org/officeDocument/2006/relationships/hyperlink" Target="https://m.edsoo.ru/8bc44d00" TargetMode="External"/><Relationship Id="rId339" Type="http://schemas.openxmlformats.org/officeDocument/2006/relationships/hyperlink" Target="https://m.edsoo.ru/8bc46c9a" TargetMode="External"/><Relationship Id="rId10" Type="http://schemas.openxmlformats.org/officeDocument/2006/relationships/hyperlink" Target="https://m.edsoo.ru/7f41542e" TargetMode="External"/><Relationship Id="rId31" Type="http://schemas.openxmlformats.org/officeDocument/2006/relationships/hyperlink" Target="https://m.edsoo.ru/7f41542e" TargetMode="External"/><Relationship Id="rId52" Type="http://schemas.openxmlformats.org/officeDocument/2006/relationships/hyperlink" Target="https://m.edsoo.ru/7f41727e" TargetMode="External"/><Relationship Id="rId73" Type="http://schemas.openxmlformats.org/officeDocument/2006/relationships/hyperlink" Target="https://m.edsoo.ru/7f4196be" TargetMode="External"/><Relationship Id="rId78" Type="http://schemas.openxmlformats.org/officeDocument/2006/relationships/hyperlink" Target="https://m.edsoo.ru/7f4196be" TargetMode="External"/><Relationship Id="rId94" Type="http://schemas.openxmlformats.org/officeDocument/2006/relationships/hyperlink" Target="https://m.edsoo.ru/7f41b720" TargetMode="External"/><Relationship Id="rId99" Type="http://schemas.openxmlformats.org/officeDocument/2006/relationships/hyperlink" Target="https://m.edsoo.ru/7f41b720" TargetMode="External"/><Relationship Id="rId101" Type="http://schemas.openxmlformats.org/officeDocument/2006/relationships/hyperlink" Target="https://m.edsoo.ru/7f41b720" TargetMode="External"/><Relationship Id="rId122" Type="http://schemas.openxmlformats.org/officeDocument/2006/relationships/hyperlink" Target="https://m.edsoo.ru/8bc2c84a" TargetMode="External"/><Relationship Id="rId143" Type="http://schemas.openxmlformats.org/officeDocument/2006/relationships/hyperlink" Target="https://m.edsoo.ru/8bc2e4ba" TargetMode="External"/><Relationship Id="rId148" Type="http://schemas.openxmlformats.org/officeDocument/2006/relationships/hyperlink" Target="https://m.edsoo.ru/8bc2ec8a" TargetMode="External"/><Relationship Id="rId164" Type="http://schemas.openxmlformats.org/officeDocument/2006/relationships/hyperlink" Target="https://m.edsoo.ru/8bc30620" TargetMode="External"/><Relationship Id="rId169" Type="http://schemas.openxmlformats.org/officeDocument/2006/relationships/hyperlink" Target="https://m.edsoo.ru/8bc3155c" TargetMode="External"/><Relationship Id="rId185" Type="http://schemas.openxmlformats.org/officeDocument/2006/relationships/hyperlink" Target="https://m.edsoo.ru/8bc3475c" TargetMode="External"/><Relationship Id="rId334" Type="http://schemas.openxmlformats.org/officeDocument/2006/relationships/hyperlink" Target="https://m.edsoo.ru/8bc465a6" TargetMode="External"/><Relationship Id="rId35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542e" TargetMode="External"/><Relationship Id="rId180" Type="http://schemas.openxmlformats.org/officeDocument/2006/relationships/hyperlink" Target="https://m.edsoo.ru/8bc3420c" TargetMode="External"/><Relationship Id="rId210" Type="http://schemas.openxmlformats.org/officeDocument/2006/relationships/hyperlink" Target="https://m.edsoo.ru/8bc37bdc" TargetMode="External"/><Relationship Id="rId215" Type="http://schemas.openxmlformats.org/officeDocument/2006/relationships/hyperlink" Target="https://m.edsoo.ru/8bc3851e" TargetMode="External"/><Relationship Id="rId236" Type="http://schemas.openxmlformats.org/officeDocument/2006/relationships/hyperlink" Target="https://m.edsoo.ru/8bc3a922" TargetMode="External"/><Relationship Id="rId257" Type="http://schemas.openxmlformats.org/officeDocument/2006/relationships/hyperlink" Target="https://m.edsoo.ru/8bc3db22" TargetMode="External"/><Relationship Id="rId278" Type="http://schemas.openxmlformats.org/officeDocument/2006/relationships/hyperlink" Target="https://m.edsoo.ru/8bc3fddc" TargetMode="External"/><Relationship Id="rId26" Type="http://schemas.openxmlformats.org/officeDocument/2006/relationships/hyperlink" Target="https://m.edsoo.ru/7f41542e" TargetMode="External"/><Relationship Id="rId231" Type="http://schemas.openxmlformats.org/officeDocument/2006/relationships/hyperlink" Target="https://m.edsoo.ru/8bc39eb4" TargetMode="External"/><Relationship Id="rId252" Type="http://schemas.openxmlformats.org/officeDocument/2006/relationships/hyperlink" Target="https://m.edsoo.ru/8bc3d604" TargetMode="External"/><Relationship Id="rId273" Type="http://schemas.openxmlformats.org/officeDocument/2006/relationships/hyperlink" Target="https://m.edsoo.ru/8bc3f6d4" TargetMode="External"/><Relationship Id="rId294" Type="http://schemas.openxmlformats.org/officeDocument/2006/relationships/hyperlink" Target="https://m.edsoo.ru/8bc44580" TargetMode="External"/><Relationship Id="rId308" Type="http://schemas.openxmlformats.org/officeDocument/2006/relationships/hyperlink" Target="https://m.edsoo.ru/8bc45fe8" TargetMode="External"/><Relationship Id="rId329" Type="http://schemas.openxmlformats.org/officeDocument/2006/relationships/hyperlink" Target="https://m.edsoo.ru/8bc45dae" TargetMode="External"/><Relationship Id="rId47" Type="http://schemas.openxmlformats.org/officeDocument/2006/relationships/hyperlink" Target="https://m.edsoo.ru/7f41727e" TargetMode="External"/><Relationship Id="rId68" Type="http://schemas.openxmlformats.org/officeDocument/2006/relationships/hyperlink" Target="https://m.edsoo.ru/7f4196be" TargetMode="External"/><Relationship Id="rId89" Type="http://schemas.openxmlformats.org/officeDocument/2006/relationships/hyperlink" Target="https://m.edsoo.ru/7f41b720" TargetMode="External"/><Relationship Id="rId112" Type="http://schemas.openxmlformats.org/officeDocument/2006/relationships/hyperlink" Target="https://m.edsoo.ru/8bc2b3be" TargetMode="External"/><Relationship Id="rId133" Type="http://schemas.openxmlformats.org/officeDocument/2006/relationships/hyperlink" Target="https://m.edsoo.ru/8bc2d7e0" TargetMode="External"/><Relationship Id="rId154" Type="http://schemas.openxmlformats.org/officeDocument/2006/relationships/hyperlink" Target="https://m.edsoo.ru/8bc2f932" TargetMode="External"/><Relationship Id="rId175" Type="http://schemas.openxmlformats.org/officeDocument/2006/relationships/hyperlink" Target="https://m.edsoo.ru/8bc3270e" TargetMode="External"/><Relationship Id="rId340" Type="http://schemas.openxmlformats.org/officeDocument/2006/relationships/hyperlink" Target="https://m.edsoo.ru/8bc4749c" TargetMode="External"/><Relationship Id="rId196" Type="http://schemas.openxmlformats.org/officeDocument/2006/relationships/hyperlink" Target="https://m.edsoo.ru/8bc35990" TargetMode="External"/><Relationship Id="rId200" Type="http://schemas.openxmlformats.org/officeDocument/2006/relationships/hyperlink" Target="https://m.edsoo.ru/8bc35f3a" TargetMode="External"/><Relationship Id="rId16" Type="http://schemas.openxmlformats.org/officeDocument/2006/relationships/hyperlink" Target="https://m.edsoo.ru/7f41542e" TargetMode="External"/><Relationship Id="rId221" Type="http://schemas.openxmlformats.org/officeDocument/2006/relationships/hyperlink" Target="https://m.edsoo.ru/8bc38c94" TargetMode="External"/><Relationship Id="rId242" Type="http://schemas.openxmlformats.org/officeDocument/2006/relationships/hyperlink" Target="https://m.edsoo.ru/8bc3b19c" TargetMode="External"/><Relationship Id="rId263" Type="http://schemas.openxmlformats.org/officeDocument/2006/relationships/hyperlink" Target="https://m.edsoo.ru/8bc3e55e" TargetMode="External"/><Relationship Id="rId284" Type="http://schemas.openxmlformats.org/officeDocument/2006/relationships/hyperlink" Target="https://m.edsoo.ru/8bc40f48" TargetMode="External"/><Relationship Id="rId319" Type="http://schemas.openxmlformats.org/officeDocument/2006/relationships/hyperlink" Target="https://m.edsoo.ru/8bc44e0e" TargetMode="External"/><Relationship Id="rId37" Type="http://schemas.openxmlformats.org/officeDocument/2006/relationships/hyperlink" Target="https://m.edsoo.ru/7f41727e" TargetMode="External"/><Relationship Id="rId58" Type="http://schemas.openxmlformats.org/officeDocument/2006/relationships/hyperlink" Target="https://m.edsoo.ru/7f41727e" TargetMode="External"/><Relationship Id="rId79" Type="http://schemas.openxmlformats.org/officeDocument/2006/relationships/hyperlink" Target="https://m.edsoo.ru/7f4196be" TargetMode="External"/><Relationship Id="rId102" Type="http://schemas.openxmlformats.org/officeDocument/2006/relationships/hyperlink" Target="https://m.edsoo.ru/7f41b720" TargetMode="External"/><Relationship Id="rId123" Type="http://schemas.openxmlformats.org/officeDocument/2006/relationships/hyperlink" Target="https://m.edsoo.ru/8bc2c976" TargetMode="External"/><Relationship Id="rId144" Type="http://schemas.openxmlformats.org/officeDocument/2006/relationships/hyperlink" Target="https://m.edsoo.ru/8bc2e6e0" TargetMode="External"/><Relationship Id="rId330" Type="http://schemas.openxmlformats.org/officeDocument/2006/relationships/hyperlink" Target="https://m.edsoo.ru/8bc45ed0" TargetMode="External"/><Relationship Id="rId90" Type="http://schemas.openxmlformats.org/officeDocument/2006/relationships/hyperlink" Target="https://m.edsoo.ru/7f41b720" TargetMode="External"/><Relationship Id="rId165" Type="http://schemas.openxmlformats.org/officeDocument/2006/relationships/hyperlink" Target="https://m.edsoo.ru/8bc30cf6" TargetMode="External"/><Relationship Id="rId186" Type="http://schemas.openxmlformats.org/officeDocument/2006/relationships/hyperlink" Target="https://m.edsoo.ru/8bc34860" TargetMode="External"/><Relationship Id="rId211" Type="http://schemas.openxmlformats.org/officeDocument/2006/relationships/hyperlink" Target="https://m.edsoo.ru/8bc373f8" TargetMode="External"/><Relationship Id="rId232" Type="http://schemas.openxmlformats.org/officeDocument/2006/relationships/hyperlink" Target="https://m.edsoo.ru/8bc3a3b4" TargetMode="External"/><Relationship Id="rId253" Type="http://schemas.openxmlformats.org/officeDocument/2006/relationships/hyperlink" Target="https://m.edsoo.ru/8bc3d1cc" TargetMode="External"/><Relationship Id="rId274" Type="http://schemas.openxmlformats.org/officeDocument/2006/relationships/hyperlink" Target="https://m.edsoo.ru/8bc3f7e2" TargetMode="External"/><Relationship Id="rId295" Type="http://schemas.openxmlformats.org/officeDocument/2006/relationships/hyperlink" Target="https://m.edsoo.ru/8bc421fe" TargetMode="External"/><Relationship Id="rId309" Type="http://schemas.openxmlformats.org/officeDocument/2006/relationships/hyperlink" Target="https://m.edsoo.ru/8bc4387e" TargetMode="External"/><Relationship Id="rId27" Type="http://schemas.openxmlformats.org/officeDocument/2006/relationships/hyperlink" Target="https://m.edsoo.ru/7f41542e" TargetMode="External"/><Relationship Id="rId48" Type="http://schemas.openxmlformats.org/officeDocument/2006/relationships/hyperlink" Target="https://m.edsoo.ru/7f41727e" TargetMode="External"/><Relationship Id="rId69" Type="http://schemas.openxmlformats.org/officeDocument/2006/relationships/hyperlink" Target="https://m.edsoo.ru/7f4196be" TargetMode="External"/><Relationship Id="rId113" Type="http://schemas.openxmlformats.org/officeDocument/2006/relationships/hyperlink" Target="https://m.edsoo.ru/8bc2b4e0" TargetMode="External"/><Relationship Id="rId134" Type="http://schemas.openxmlformats.org/officeDocument/2006/relationships/hyperlink" Target="https://m.edsoo.ru/8bc2d920" TargetMode="External"/><Relationship Id="rId320" Type="http://schemas.openxmlformats.org/officeDocument/2006/relationships/hyperlink" Target="https://m.edsoo.ru/8bc45034" TargetMode="External"/><Relationship Id="rId80" Type="http://schemas.openxmlformats.org/officeDocument/2006/relationships/hyperlink" Target="https://m.edsoo.ru/7f4196be" TargetMode="External"/><Relationship Id="rId155" Type="http://schemas.openxmlformats.org/officeDocument/2006/relationships/hyperlink" Target="https://m.edsoo.ru/8bc2fa54" TargetMode="External"/><Relationship Id="rId176" Type="http://schemas.openxmlformats.org/officeDocument/2006/relationships/hyperlink" Target="https://m.edsoo.ru/8bc32e66" TargetMode="External"/><Relationship Id="rId197" Type="http://schemas.openxmlformats.org/officeDocument/2006/relationships/hyperlink" Target="https://m.edsoo.ru/8bc35c06" TargetMode="External"/><Relationship Id="rId341" Type="http://schemas.openxmlformats.org/officeDocument/2006/relationships/hyperlink" Target="https://m.edsoo.ru/8bc46db2" TargetMode="External"/><Relationship Id="rId201" Type="http://schemas.openxmlformats.org/officeDocument/2006/relationships/hyperlink" Target="https://m.edsoo.ru/8bc36520" TargetMode="External"/><Relationship Id="rId222" Type="http://schemas.openxmlformats.org/officeDocument/2006/relationships/hyperlink" Target="https://m.edsoo.ru/8bc38e06" TargetMode="External"/><Relationship Id="rId243" Type="http://schemas.openxmlformats.org/officeDocument/2006/relationships/hyperlink" Target="https://m.edsoo.ru/8bc3b53e" TargetMode="External"/><Relationship Id="rId264" Type="http://schemas.openxmlformats.org/officeDocument/2006/relationships/hyperlink" Target="https://m.edsoo.ru/8bc3f0f8" TargetMode="External"/><Relationship Id="rId285" Type="http://schemas.openxmlformats.org/officeDocument/2006/relationships/hyperlink" Target="https://m.edsoo.ru/8bc4166e" TargetMode="External"/><Relationship Id="rId17" Type="http://schemas.openxmlformats.org/officeDocument/2006/relationships/hyperlink" Target="https://m.edsoo.ru/7f41542e" TargetMode="External"/><Relationship Id="rId38" Type="http://schemas.openxmlformats.org/officeDocument/2006/relationships/hyperlink" Target="https://m.edsoo.ru/7f41727e" TargetMode="External"/><Relationship Id="rId59" Type="http://schemas.openxmlformats.org/officeDocument/2006/relationships/hyperlink" Target="https://m.edsoo.ru/7f41727e" TargetMode="External"/><Relationship Id="rId103" Type="http://schemas.openxmlformats.org/officeDocument/2006/relationships/hyperlink" Target="https://m.edsoo.ru/7f41b720" TargetMode="External"/><Relationship Id="rId124" Type="http://schemas.openxmlformats.org/officeDocument/2006/relationships/hyperlink" Target="https://m.edsoo.ru/8bc2cba6" TargetMode="External"/><Relationship Id="rId310" Type="http://schemas.openxmlformats.org/officeDocument/2006/relationships/hyperlink" Target="https://m.edsoo.ru/8bc43982" TargetMode="External"/><Relationship Id="rId70" Type="http://schemas.openxmlformats.org/officeDocument/2006/relationships/hyperlink" Target="https://m.edsoo.ru/7f4196be" TargetMode="External"/><Relationship Id="rId91" Type="http://schemas.openxmlformats.org/officeDocument/2006/relationships/hyperlink" Target="https://m.edsoo.ru/7f41b720" TargetMode="External"/><Relationship Id="rId145" Type="http://schemas.openxmlformats.org/officeDocument/2006/relationships/hyperlink" Target="https://m.edsoo.ru/8bc2e7f8" TargetMode="External"/><Relationship Id="rId166" Type="http://schemas.openxmlformats.org/officeDocument/2006/relationships/hyperlink" Target="https://m.edsoo.ru/8bc30f1c" TargetMode="External"/><Relationship Id="rId187" Type="http://schemas.openxmlformats.org/officeDocument/2006/relationships/hyperlink" Target="https://m.edsoo.ru/8bc34d60" TargetMode="External"/><Relationship Id="rId331" Type="http://schemas.openxmlformats.org/officeDocument/2006/relationships/hyperlink" Target="https://m.edsoo.ru/8bc4614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375a6" TargetMode="External"/><Relationship Id="rId233" Type="http://schemas.openxmlformats.org/officeDocument/2006/relationships/hyperlink" Target="https://m.edsoo.ru/8bc3a5da" TargetMode="External"/><Relationship Id="rId254" Type="http://schemas.openxmlformats.org/officeDocument/2006/relationships/hyperlink" Target="https://m.edsoo.ru/8bc3d32a" TargetMode="External"/><Relationship Id="rId28" Type="http://schemas.openxmlformats.org/officeDocument/2006/relationships/hyperlink" Target="https://m.edsoo.ru/7f41542e" TargetMode="External"/><Relationship Id="rId49" Type="http://schemas.openxmlformats.org/officeDocument/2006/relationships/hyperlink" Target="https://m.edsoo.ru/7f41727e" TargetMode="External"/><Relationship Id="rId114" Type="http://schemas.openxmlformats.org/officeDocument/2006/relationships/hyperlink" Target="https://m.edsoo.ru/8bc2b706" TargetMode="External"/><Relationship Id="rId275" Type="http://schemas.openxmlformats.org/officeDocument/2006/relationships/hyperlink" Target="https://m.edsoo.ru/8bc3f8f0" TargetMode="External"/><Relationship Id="rId296" Type="http://schemas.openxmlformats.org/officeDocument/2006/relationships/hyperlink" Target="https://m.edsoo.ru/8bc42618" TargetMode="External"/><Relationship Id="rId300" Type="http://schemas.openxmlformats.org/officeDocument/2006/relationships/hyperlink" Target="https://m.edsoo.ru/8bc42b9a" TargetMode="External"/><Relationship Id="rId60" Type="http://schemas.openxmlformats.org/officeDocument/2006/relationships/hyperlink" Target="https://m.edsoo.ru/7f41727e" TargetMode="External"/><Relationship Id="rId81" Type="http://schemas.openxmlformats.org/officeDocument/2006/relationships/hyperlink" Target="https://m.edsoo.ru/7f4196be" TargetMode="External"/><Relationship Id="rId135" Type="http://schemas.openxmlformats.org/officeDocument/2006/relationships/hyperlink" Target="https://m.edsoo.ru/8bc2db82" TargetMode="External"/><Relationship Id="rId156" Type="http://schemas.openxmlformats.org/officeDocument/2006/relationships/hyperlink" Target="https://m.edsoo.ru/8bc2fb6c" TargetMode="External"/><Relationship Id="rId177" Type="http://schemas.openxmlformats.org/officeDocument/2006/relationships/hyperlink" Target="https://m.edsoo.ru/8bc3358c" TargetMode="External"/><Relationship Id="rId198" Type="http://schemas.openxmlformats.org/officeDocument/2006/relationships/hyperlink" Target="https://m.edsoo.ru/8bc35e2c" TargetMode="External"/><Relationship Id="rId321" Type="http://schemas.openxmlformats.org/officeDocument/2006/relationships/hyperlink" Target="https://m.edsoo.ru/8bc4514c" TargetMode="External"/><Relationship Id="rId342" Type="http://schemas.openxmlformats.org/officeDocument/2006/relationships/hyperlink" Target="https://m.edsoo.ru/8bc46ed4" TargetMode="External"/><Relationship Id="rId202" Type="http://schemas.openxmlformats.org/officeDocument/2006/relationships/hyperlink" Target="https://m.edsoo.ru/8bc36656" TargetMode="External"/><Relationship Id="rId223" Type="http://schemas.openxmlformats.org/officeDocument/2006/relationships/hyperlink" Target="https://m.edsoo.ru/8bc38f78" TargetMode="External"/><Relationship Id="rId244" Type="http://schemas.openxmlformats.org/officeDocument/2006/relationships/hyperlink" Target="https://m.edsoo.ru/8bc3ba0c" TargetMode="External"/><Relationship Id="rId18" Type="http://schemas.openxmlformats.org/officeDocument/2006/relationships/hyperlink" Target="https://m.edsoo.ru/7f41542e" TargetMode="External"/><Relationship Id="rId39" Type="http://schemas.openxmlformats.org/officeDocument/2006/relationships/hyperlink" Target="https://m.edsoo.ru/7f41727e" TargetMode="External"/><Relationship Id="rId265" Type="http://schemas.openxmlformats.org/officeDocument/2006/relationships/hyperlink" Target="https://m.edsoo.ru/8bc3f256" TargetMode="External"/><Relationship Id="rId286" Type="http://schemas.openxmlformats.org/officeDocument/2006/relationships/hyperlink" Target="https://m.edsoo.ru/8bc417a4" TargetMode="External"/><Relationship Id="rId50" Type="http://schemas.openxmlformats.org/officeDocument/2006/relationships/hyperlink" Target="https://m.edsoo.ru/7f41727e" TargetMode="External"/><Relationship Id="rId104" Type="http://schemas.openxmlformats.org/officeDocument/2006/relationships/hyperlink" Target="https://m.edsoo.ru/7f41b720" TargetMode="External"/><Relationship Id="rId125" Type="http://schemas.openxmlformats.org/officeDocument/2006/relationships/hyperlink" Target="https://m.edsoo.ru/8bc2ce58" TargetMode="External"/><Relationship Id="rId146" Type="http://schemas.openxmlformats.org/officeDocument/2006/relationships/hyperlink" Target="https://m.edsoo.ru/8bc2e924" TargetMode="External"/><Relationship Id="rId167" Type="http://schemas.openxmlformats.org/officeDocument/2006/relationships/hyperlink" Target="https://m.edsoo.ru/8bc310de" TargetMode="External"/><Relationship Id="rId188" Type="http://schemas.openxmlformats.org/officeDocument/2006/relationships/hyperlink" Target="https://m.edsoo.ru/8bc34e6e" TargetMode="External"/><Relationship Id="rId311" Type="http://schemas.openxmlformats.org/officeDocument/2006/relationships/hyperlink" Target="https://m.edsoo.ru/8bc43a9a" TargetMode="External"/><Relationship Id="rId332" Type="http://schemas.openxmlformats.org/officeDocument/2006/relationships/hyperlink" Target="https://m.edsoo.ru/8bc46254" TargetMode="External"/><Relationship Id="rId71" Type="http://schemas.openxmlformats.org/officeDocument/2006/relationships/hyperlink" Target="https://m.edsoo.ru/7f4196be" TargetMode="External"/><Relationship Id="rId92" Type="http://schemas.openxmlformats.org/officeDocument/2006/relationships/hyperlink" Target="https://m.edsoo.ru/7f41b720" TargetMode="External"/><Relationship Id="rId213" Type="http://schemas.openxmlformats.org/officeDocument/2006/relationships/hyperlink" Target="https://m.edsoo.ru/8bc3798e" TargetMode="External"/><Relationship Id="rId234" Type="http://schemas.openxmlformats.org/officeDocument/2006/relationships/hyperlink" Target="https://m.edsoo.ru/8bc3a6f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542e" TargetMode="External"/><Relationship Id="rId255" Type="http://schemas.openxmlformats.org/officeDocument/2006/relationships/hyperlink" Target="https://m.edsoo.ru/8bc3d44c" TargetMode="External"/><Relationship Id="rId276" Type="http://schemas.openxmlformats.org/officeDocument/2006/relationships/hyperlink" Target="https://m.edsoo.ru/8bc3fb48" TargetMode="External"/><Relationship Id="rId297" Type="http://schemas.openxmlformats.org/officeDocument/2006/relationships/hyperlink" Target="https://m.edsoo.ru/8bc4273a" TargetMode="External"/><Relationship Id="rId40" Type="http://schemas.openxmlformats.org/officeDocument/2006/relationships/hyperlink" Target="https://m.edsoo.ru/7f41727e" TargetMode="External"/><Relationship Id="rId115" Type="http://schemas.openxmlformats.org/officeDocument/2006/relationships/hyperlink" Target="https://m.edsoo.ru/8bc2b81e" TargetMode="External"/><Relationship Id="rId136" Type="http://schemas.openxmlformats.org/officeDocument/2006/relationships/hyperlink" Target="https://m.edsoo.ru/8bc2db82" TargetMode="External"/><Relationship Id="rId157" Type="http://schemas.openxmlformats.org/officeDocument/2006/relationships/hyperlink" Target="https://m.edsoo.ru/8bc2fc8e" TargetMode="External"/><Relationship Id="rId178" Type="http://schemas.openxmlformats.org/officeDocument/2006/relationships/hyperlink" Target="https://m.edsoo.ru/8bc338b6" TargetMode="External"/><Relationship Id="rId301" Type="http://schemas.openxmlformats.org/officeDocument/2006/relationships/hyperlink" Target="https://m.edsoo.ru/8bc42d3e" TargetMode="External"/><Relationship Id="rId322" Type="http://schemas.openxmlformats.org/officeDocument/2006/relationships/hyperlink" Target="https://m.edsoo.ru/8bc45264" TargetMode="External"/><Relationship Id="rId343" Type="http://schemas.openxmlformats.org/officeDocument/2006/relationships/hyperlink" Target="https://m.edsoo.ru/8bc4728a" TargetMode="External"/><Relationship Id="rId61" Type="http://schemas.openxmlformats.org/officeDocument/2006/relationships/hyperlink" Target="https://m.edsoo.ru/7f41727e" TargetMode="External"/><Relationship Id="rId82" Type="http://schemas.openxmlformats.org/officeDocument/2006/relationships/hyperlink" Target="https://m.edsoo.ru/7f4196be" TargetMode="External"/><Relationship Id="rId199" Type="http://schemas.openxmlformats.org/officeDocument/2006/relationships/hyperlink" Target="https://m.edsoo.ru/8bc35a94" TargetMode="External"/><Relationship Id="rId203" Type="http://schemas.openxmlformats.org/officeDocument/2006/relationships/hyperlink" Target="https://m.edsoo.ru/8bc36f52" TargetMode="External"/><Relationship Id="rId19" Type="http://schemas.openxmlformats.org/officeDocument/2006/relationships/hyperlink" Target="https://m.edsoo.ru/7f41542e" TargetMode="External"/><Relationship Id="rId224" Type="http://schemas.openxmlformats.org/officeDocument/2006/relationships/hyperlink" Target="https://m.edsoo.ru/8bc3909a" TargetMode="External"/><Relationship Id="rId245" Type="http://schemas.openxmlformats.org/officeDocument/2006/relationships/hyperlink" Target="https://m.edsoo.ru/8bc3be9e" TargetMode="External"/><Relationship Id="rId266" Type="http://schemas.openxmlformats.org/officeDocument/2006/relationships/hyperlink" Target="https://m.edsoo.ru/8bc3f40e" TargetMode="External"/><Relationship Id="rId287" Type="http://schemas.openxmlformats.org/officeDocument/2006/relationships/hyperlink" Target="https://m.edsoo.ru/8bc418d0" TargetMode="External"/><Relationship Id="rId30" Type="http://schemas.openxmlformats.org/officeDocument/2006/relationships/hyperlink" Target="https://m.edsoo.ru/7f41542e" TargetMode="External"/><Relationship Id="rId105" Type="http://schemas.openxmlformats.org/officeDocument/2006/relationships/hyperlink" Target="https://m.edsoo.ru/8bc2a7e8" TargetMode="External"/><Relationship Id="rId126" Type="http://schemas.openxmlformats.org/officeDocument/2006/relationships/hyperlink" Target="https://m.edsoo.ru/8bc2cf70" TargetMode="External"/><Relationship Id="rId147" Type="http://schemas.openxmlformats.org/officeDocument/2006/relationships/hyperlink" Target="https://m.edsoo.ru/8bc2eb5e" TargetMode="External"/><Relationship Id="rId168" Type="http://schemas.openxmlformats.org/officeDocument/2006/relationships/hyperlink" Target="https://m.edsoo.ru/8bc3132c" TargetMode="External"/><Relationship Id="rId312" Type="http://schemas.openxmlformats.org/officeDocument/2006/relationships/hyperlink" Target="https://m.edsoo.ru/8bc43bb2" TargetMode="External"/><Relationship Id="rId333" Type="http://schemas.openxmlformats.org/officeDocument/2006/relationships/hyperlink" Target="https://m.edsoo.ru/8bc4648e" TargetMode="External"/><Relationship Id="rId51" Type="http://schemas.openxmlformats.org/officeDocument/2006/relationships/hyperlink" Target="https://m.edsoo.ru/7f41727e" TargetMode="External"/><Relationship Id="rId72" Type="http://schemas.openxmlformats.org/officeDocument/2006/relationships/hyperlink" Target="https://m.edsoo.ru/7f4196be" TargetMode="External"/><Relationship Id="rId93" Type="http://schemas.openxmlformats.org/officeDocument/2006/relationships/hyperlink" Target="https://m.edsoo.ru/7f41b720" TargetMode="External"/><Relationship Id="rId189" Type="http://schemas.openxmlformats.org/officeDocument/2006/relationships/hyperlink" Target="https://m.edsoo.ru/8bc350a8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37a9c" TargetMode="External"/><Relationship Id="rId235" Type="http://schemas.openxmlformats.org/officeDocument/2006/relationships/hyperlink" Target="https://m.edsoo.ru/8bc3a7f6" TargetMode="External"/><Relationship Id="rId256" Type="http://schemas.openxmlformats.org/officeDocument/2006/relationships/hyperlink" Target="https://m.edsoo.ru/8bc3d94c" TargetMode="External"/><Relationship Id="rId277" Type="http://schemas.openxmlformats.org/officeDocument/2006/relationships/hyperlink" Target="https://m.edsoo.ru/8bc3fcba" TargetMode="External"/><Relationship Id="rId298" Type="http://schemas.openxmlformats.org/officeDocument/2006/relationships/hyperlink" Target="https://m.edsoo.ru/8bc4285c" TargetMode="External"/><Relationship Id="rId116" Type="http://schemas.openxmlformats.org/officeDocument/2006/relationships/hyperlink" Target="https://m.edsoo.ru/8bc2bb52" TargetMode="External"/><Relationship Id="rId137" Type="http://schemas.openxmlformats.org/officeDocument/2006/relationships/hyperlink" Target="https://m.edsoo.ru/8bc2de7a" TargetMode="External"/><Relationship Id="rId158" Type="http://schemas.openxmlformats.org/officeDocument/2006/relationships/hyperlink" Target="https://m.edsoo.ru/8bc2fda6" TargetMode="External"/><Relationship Id="rId302" Type="http://schemas.openxmlformats.org/officeDocument/2006/relationships/hyperlink" Target="https://m.edsoo.ru/8bc42e4c" TargetMode="External"/><Relationship Id="rId323" Type="http://schemas.openxmlformats.org/officeDocument/2006/relationships/hyperlink" Target="https://m.edsoo.ru/8bc45372" TargetMode="External"/><Relationship Id="rId344" Type="http://schemas.openxmlformats.org/officeDocument/2006/relationships/hyperlink" Target="https://m.edsoo.ru/8bc473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22690</Words>
  <Characters>129339</Characters>
  <Application>Microsoft Office Word</Application>
  <DocSecurity>0</DocSecurity>
  <Lines>1077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2024-10-20T14:02:00Z</dcterms:created>
  <dcterms:modified xsi:type="dcterms:W3CDTF">2024-10-20T14:22:00Z</dcterms:modified>
</cp:coreProperties>
</file>